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10</w:t>
      </w:r>
    </w:p>
    <w:p>
      <w:pPr>
        <w:spacing w:beforeLines="100" w:afterLines="100" w:line="60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hint="eastAsia" w:eastAsia="方正小标宋简体"/>
          <w:spacing w:val="-20"/>
          <w:sz w:val="44"/>
          <w:szCs w:val="44"/>
        </w:rPr>
        <w:t>初中学生学业水平监测与综合素质评价联系卡</w:t>
      </w:r>
    </w:p>
    <w:p>
      <w:pPr>
        <w:spacing w:line="500" w:lineRule="exact"/>
        <w:ind w:firstLine="140" w:firstLineChars="50"/>
        <w:rPr>
          <w:rFonts w:eastAsia="黑体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姓名：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 xml:space="preserve">              </w:t>
      </w:r>
      <w:r>
        <w:rPr>
          <w:rFonts w:hint="eastAsia" w:eastAsia="仿宋_GB2312"/>
          <w:sz w:val="28"/>
          <w:szCs w:val="28"/>
        </w:rPr>
        <w:t>学籍辅号：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</w:p>
    <w:p>
      <w:pPr>
        <w:spacing w:line="500" w:lineRule="exact"/>
        <w:ind w:firstLine="140" w:firstLineChars="50"/>
        <w:rPr>
          <w:rFonts w:eastAsia="黑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学校：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    </w:t>
      </w:r>
      <w:r>
        <w:rPr>
          <w:rFonts w:eastAsia="仿宋_GB2312"/>
          <w:sz w:val="28"/>
          <w:szCs w:val="28"/>
        </w:rPr>
        <w:t xml:space="preserve">              </w:t>
      </w:r>
      <w:r>
        <w:rPr>
          <w:rFonts w:hint="eastAsia" w:eastAsia="仿宋_GB2312"/>
          <w:sz w:val="28"/>
          <w:szCs w:val="28"/>
        </w:rPr>
        <w:t>全国学籍号：</w:t>
      </w:r>
      <w:r>
        <w:rPr>
          <w:rFonts w:eastAsia="仿宋_GB2312"/>
          <w:sz w:val="28"/>
          <w:szCs w:val="28"/>
          <w:u w:val="single"/>
        </w:rPr>
        <w:t xml:space="preserve">                  </w:t>
      </w:r>
    </w:p>
    <w:p>
      <w:pPr>
        <w:spacing w:line="36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一、学业水平监测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6"/>
        <w:gridCol w:w="1097"/>
        <w:gridCol w:w="1097"/>
        <w:gridCol w:w="1097"/>
        <w:gridCol w:w="1097"/>
        <w:gridCol w:w="109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学业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测试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科目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成绩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英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历史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生物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体育测试成绩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二、综合素质评价</w:t>
      </w:r>
    </w:p>
    <w:tbl>
      <w:tblPr>
        <w:tblStyle w:val="2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79"/>
        <w:gridCol w:w="1149"/>
        <w:gridCol w:w="880"/>
        <w:gridCol w:w="881"/>
        <w:gridCol w:w="880"/>
        <w:gridCol w:w="881"/>
        <w:gridCol w:w="880"/>
        <w:gridCol w:w="881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价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级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项</w:t>
            </w:r>
            <w:r>
              <w:rPr>
                <w:rFonts w:eastAsia="仿宋_GB2312"/>
                <w:spacing w:val="-20"/>
                <w:sz w:val="24"/>
              </w:rPr>
              <w:t xml:space="preserve">    </w:t>
            </w:r>
            <w:r>
              <w:rPr>
                <w:rFonts w:hint="eastAsia" w:eastAsia="仿宋_GB2312"/>
                <w:spacing w:val="-20"/>
                <w:sz w:val="24"/>
              </w:rPr>
              <w:t>目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道德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品质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公民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素养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能力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交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eastAsia="仿宋_GB2312"/>
                <w:spacing w:val="-20"/>
                <w:sz w:val="24"/>
              </w:rPr>
              <w:t>流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与合作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运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eastAsia="仿宋_GB2312"/>
                <w:spacing w:val="-20"/>
                <w:sz w:val="24"/>
              </w:rPr>
              <w:t>动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与健康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审</w:t>
            </w:r>
            <w:r>
              <w:rPr>
                <w:rFonts w:eastAsia="仿宋_GB2312"/>
                <w:spacing w:val="-20"/>
                <w:sz w:val="24"/>
              </w:rPr>
              <w:t xml:space="preserve">  </w:t>
            </w:r>
            <w:r>
              <w:rPr>
                <w:rFonts w:hint="eastAsia" w:eastAsia="仿宋_GB2312"/>
                <w:spacing w:val="-20"/>
                <w:sz w:val="24"/>
              </w:rPr>
              <w:t>美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与表现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总评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七年级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第一学期</w:t>
            </w: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第二学期</w:t>
            </w: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八年级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第一学期</w:t>
            </w: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第二学期</w:t>
            </w: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九年级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第一学期</w:t>
            </w: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第二学期</w:t>
            </w: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毕业总评</w:t>
            </w: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0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81" w:type="dxa"/>
          </w:tcPr>
          <w:p>
            <w:pPr>
              <w:spacing w:line="30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</w:t>
            </w:r>
          </w:p>
        </w:tc>
        <w:tc>
          <w:tcPr>
            <w:tcW w:w="8191" w:type="dxa"/>
            <w:gridSpan w:val="9"/>
            <w:vAlign w:val="center"/>
          </w:tcPr>
          <w:p>
            <w:pPr>
              <w:spacing w:line="300" w:lineRule="exact"/>
              <w:ind w:right="42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right="42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right="420" w:firstLine="4560" w:firstLineChars="1900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right="420" w:firstLine="216" w:firstLineChars="9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班主任（签字）：</w:t>
            </w:r>
            <w:r>
              <w:rPr>
                <w:rFonts w:eastAsia="仿宋_GB2312"/>
                <w:sz w:val="24"/>
              </w:rPr>
              <w:t xml:space="preserve">                               2020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励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录</w:t>
            </w:r>
          </w:p>
        </w:tc>
        <w:tc>
          <w:tcPr>
            <w:tcW w:w="8191" w:type="dxa"/>
            <w:gridSpan w:val="9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违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纪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录</w:t>
            </w:r>
          </w:p>
        </w:tc>
        <w:tc>
          <w:tcPr>
            <w:tcW w:w="8191" w:type="dxa"/>
            <w:gridSpan w:val="9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核</w:t>
            </w:r>
          </w:p>
        </w:tc>
        <w:tc>
          <w:tcPr>
            <w:tcW w:w="8191" w:type="dxa"/>
            <w:gridSpan w:val="9"/>
          </w:tcPr>
          <w:p>
            <w:pPr>
              <w:spacing w:line="300" w:lineRule="exact"/>
              <w:ind w:firstLine="2415" w:firstLineChars="1150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firstLine="2415" w:firstLineChars="1150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firstLine="247" w:firstLineChars="10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学校学生综合素质评价领导小组组长（签字）：</w:t>
            </w:r>
            <w:r>
              <w:rPr>
                <w:rFonts w:eastAsia="仿宋_GB2312"/>
                <w:sz w:val="24"/>
              </w:rPr>
              <w:t xml:space="preserve">        2020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spacing w:line="40" w:lineRule="exact"/>
        <w:ind w:right="295"/>
        <w:rPr>
          <w:rFonts w:eastAsia="仿宋_GB2312"/>
          <w:sz w:val="32"/>
          <w:szCs w:val="32"/>
        </w:rPr>
      </w:pPr>
    </w:p>
    <w:p>
      <w:r>
        <w:rPr>
          <w:rFonts w:hint="eastAsia" w:ascii="楷体" w:hAnsi="楷体" w:eastAsia="楷体"/>
          <w:sz w:val="28"/>
          <w:szCs w:val="28"/>
        </w:rPr>
        <w:t>备注：此表一式三份，交县局一份，学校留一份，考生带一份。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2020-12-25T07:55:03Z</dcterms:created>
  <dc:creator>Administrator</dc:creator>
  <cp:lastModifiedBy>Administrator</cp:lastModifiedBy>
  <dcterms:modified xsi:type="dcterms:W3CDTF">2020-12-25T07:55:26Z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