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925F">
      <w:pPr>
        <w:spacing w:line="185" w:lineRule="exact"/>
      </w:pPr>
    </w:p>
    <w:tbl>
      <w:tblPr>
        <w:tblStyle w:val="8"/>
        <w:tblW w:w="4072" w:type="dxa"/>
        <w:tblInd w:w="51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701"/>
      </w:tblGrid>
      <w:tr w14:paraId="7FA6B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71" w:type="dxa"/>
            <w:vAlign w:val="top"/>
          </w:tcPr>
          <w:p w14:paraId="7622EB12">
            <w:pPr>
              <w:spacing w:before="190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目序号</w:t>
            </w:r>
          </w:p>
        </w:tc>
        <w:tc>
          <w:tcPr>
            <w:tcW w:w="2701" w:type="dxa"/>
            <w:vAlign w:val="top"/>
          </w:tcPr>
          <w:p w14:paraId="0C2C76B5">
            <w:pPr>
              <w:rPr>
                <w:rFonts w:ascii="Arial"/>
                <w:sz w:val="21"/>
              </w:rPr>
            </w:pPr>
          </w:p>
        </w:tc>
      </w:tr>
      <w:tr w14:paraId="44D89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71" w:type="dxa"/>
            <w:vAlign w:val="top"/>
          </w:tcPr>
          <w:p w14:paraId="30A38FE8">
            <w:pPr>
              <w:spacing w:before="18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目类别</w:t>
            </w:r>
          </w:p>
        </w:tc>
        <w:tc>
          <w:tcPr>
            <w:tcW w:w="2701" w:type="dxa"/>
            <w:vAlign w:val="top"/>
          </w:tcPr>
          <w:p w14:paraId="286C83D1">
            <w:pPr>
              <w:rPr>
                <w:rFonts w:ascii="Arial"/>
                <w:sz w:val="21"/>
              </w:rPr>
            </w:pPr>
          </w:p>
        </w:tc>
      </w:tr>
    </w:tbl>
    <w:p w14:paraId="558CDDF3">
      <w:pPr>
        <w:spacing w:line="297" w:lineRule="auto"/>
        <w:rPr>
          <w:rFonts w:ascii="Arial"/>
          <w:sz w:val="21"/>
        </w:rPr>
      </w:pPr>
    </w:p>
    <w:p w14:paraId="0012097E">
      <w:pPr>
        <w:spacing w:line="298" w:lineRule="auto"/>
        <w:rPr>
          <w:rFonts w:ascii="Arial"/>
          <w:sz w:val="21"/>
        </w:rPr>
      </w:pPr>
    </w:p>
    <w:p w14:paraId="7967CFB6">
      <w:pPr>
        <w:spacing w:line="298" w:lineRule="auto"/>
        <w:rPr>
          <w:rFonts w:ascii="Arial"/>
          <w:sz w:val="21"/>
        </w:rPr>
      </w:pPr>
    </w:p>
    <w:p w14:paraId="784E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11"/>
          <w:position w:val="8"/>
          <w:sz w:val="44"/>
          <w:szCs w:val="44"/>
        </w:rPr>
        <w:t>宁</w:t>
      </w:r>
      <w:r>
        <w:rPr>
          <w:rFonts w:hint="eastAsia" w:ascii="黑体" w:hAnsi="黑体" w:eastAsia="黑体" w:cs="黑体"/>
          <w:spacing w:val="7"/>
          <w:position w:val="8"/>
          <w:sz w:val="44"/>
          <w:szCs w:val="44"/>
        </w:rPr>
        <w:t>县</w:t>
      </w: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落实甘肃省级均衡性转移支付强科技</w:t>
      </w:r>
    </w:p>
    <w:p w14:paraId="113B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奖补资金项目申请书</w:t>
      </w:r>
      <w:bookmarkEnd w:id="0"/>
    </w:p>
    <w:p w14:paraId="7CD47D88">
      <w:pPr>
        <w:spacing w:line="249" w:lineRule="auto"/>
        <w:rPr>
          <w:rFonts w:ascii="Arial"/>
          <w:sz w:val="44"/>
          <w:szCs w:val="44"/>
        </w:rPr>
      </w:pPr>
    </w:p>
    <w:p w14:paraId="4813FCC9">
      <w:pPr>
        <w:spacing w:line="249" w:lineRule="auto"/>
        <w:rPr>
          <w:rFonts w:ascii="Arial"/>
          <w:sz w:val="21"/>
        </w:rPr>
      </w:pPr>
    </w:p>
    <w:p w14:paraId="576D7514">
      <w:pPr>
        <w:spacing w:line="249" w:lineRule="auto"/>
        <w:rPr>
          <w:rFonts w:ascii="Arial"/>
          <w:sz w:val="21"/>
        </w:rPr>
      </w:pPr>
    </w:p>
    <w:p w14:paraId="39058D6B">
      <w:pPr>
        <w:spacing w:line="249" w:lineRule="auto"/>
        <w:rPr>
          <w:rFonts w:ascii="Arial"/>
          <w:sz w:val="21"/>
        </w:rPr>
      </w:pPr>
    </w:p>
    <w:p w14:paraId="2E964121">
      <w:pPr>
        <w:spacing w:line="249" w:lineRule="auto"/>
        <w:rPr>
          <w:rFonts w:ascii="Arial"/>
          <w:sz w:val="21"/>
        </w:rPr>
      </w:pPr>
    </w:p>
    <w:p w14:paraId="30F563F1">
      <w:pPr>
        <w:spacing w:line="249" w:lineRule="auto"/>
        <w:rPr>
          <w:rFonts w:ascii="Arial"/>
          <w:sz w:val="21"/>
        </w:rPr>
      </w:pPr>
    </w:p>
    <w:p w14:paraId="0B05CFAE">
      <w:pPr>
        <w:spacing w:line="249" w:lineRule="auto"/>
        <w:rPr>
          <w:rFonts w:ascii="Arial"/>
          <w:sz w:val="21"/>
        </w:rPr>
      </w:pPr>
    </w:p>
    <w:p w14:paraId="63B5D7E7">
      <w:pPr>
        <w:spacing w:before="78" w:line="229" w:lineRule="auto"/>
        <w:ind w:left="16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项目名称</w:t>
      </w:r>
      <w:r>
        <w:rPr>
          <w:rFonts w:ascii="黑体" w:hAnsi="黑体" w:eastAsia="黑体" w:cs="黑体"/>
          <w:spacing w:val="5"/>
          <w:sz w:val="28"/>
          <w:szCs w:val="28"/>
        </w:rPr>
        <w:t>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3C063FD2">
      <w:pPr>
        <w:spacing w:line="451" w:lineRule="auto"/>
        <w:rPr>
          <w:rFonts w:ascii="Arial"/>
          <w:sz w:val="28"/>
          <w:szCs w:val="28"/>
        </w:rPr>
      </w:pPr>
    </w:p>
    <w:p w14:paraId="306D9C97">
      <w:pPr>
        <w:spacing w:before="78" w:line="230" w:lineRule="auto"/>
        <w:ind w:left="170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申请单位：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65659ED9">
      <w:pPr>
        <w:spacing w:line="448" w:lineRule="auto"/>
        <w:rPr>
          <w:rFonts w:ascii="Arial"/>
          <w:sz w:val="28"/>
          <w:szCs w:val="28"/>
        </w:rPr>
      </w:pPr>
    </w:p>
    <w:p w14:paraId="5638DA27">
      <w:pPr>
        <w:spacing w:before="78" w:line="230" w:lineRule="auto"/>
        <w:ind w:left="169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单位法人：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5345584D">
      <w:pPr>
        <w:spacing w:line="450" w:lineRule="auto"/>
        <w:rPr>
          <w:rFonts w:ascii="Arial"/>
          <w:sz w:val="28"/>
          <w:szCs w:val="28"/>
        </w:rPr>
      </w:pPr>
    </w:p>
    <w:p w14:paraId="630FEDA1">
      <w:pPr>
        <w:spacing w:before="79" w:line="229" w:lineRule="auto"/>
        <w:ind w:left="16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联系电话：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7B59C12C">
      <w:pPr>
        <w:spacing w:line="448" w:lineRule="auto"/>
        <w:rPr>
          <w:rFonts w:ascii="Arial"/>
          <w:sz w:val="28"/>
          <w:szCs w:val="28"/>
        </w:rPr>
      </w:pPr>
    </w:p>
    <w:p w14:paraId="589DC72D">
      <w:pPr>
        <w:spacing w:before="79" w:line="231" w:lineRule="auto"/>
        <w:ind w:left="1684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  <w:t>起止年限</w:t>
      </w:r>
      <w:r>
        <w:rPr>
          <w:rFonts w:ascii="黑体" w:hAnsi="黑体" w:eastAsia="黑体" w:cs="黑体"/>
          <w:spacing w:val="6"/>
          <w:sz w:val="28"/>
          <w:szCs w:val="28"/>
        </w:rPr>
        <w:t>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</w:t>
      </w:r>
      <w:r>
        <w:rPr>
          <w:rFonts w:hint="eastAsia" w:ascii="黑体" w:hAnsi="黑体" w:eastAsia="黑体" w:cs="黑体"/>
          <w:sz w:val="24"/>
          <w:szCs w:val="24"/>
          <w:u w:val="single" w:color="auto"/>
          <w:lang w:val="en-US" w:eastAsia="zh-CN"/>
        </w:rPr>
        <w:t xml:space="preserve">    </w:t>
      </w:r>
    </w:p>
    <w:p w14:paraId="3299C905">
      <w:pPr>
        <w:rPr>
          <w:rFonts w:ascii="Arial"/>
          <w:sz w:val="21"/>
        </w:rPr>
      </w:pPr>
    </w:p>
    <w:p w14:paraId="06F6C66C">
      <w:pPr>
        <w:rPr>
          <w:rFonts w:ascii="Arial"/>
          <w:sz w:val="21"/>
        </w:rPr>
      </w:pPr>
    </w:p>
    <w:p w14:paraId="5052F83A">
      <w:pPr>
        <w:rPr>
          <w:rFonts w:ascii="Arial"/>
          <w:sz w:val="21"/>
        </w:rPr>
      </w:pPr>
    </w:p>
    <w:p w14:paraId="0EBD4C74">
      <w:pPr>
        <w:rPr>
          <w:rFonts w:ascii="Arial"/>
          <w:sz w:val="21"/>
        </w:rPr>
      </w:pPr>
    </w:p>
    <w:p w14:paraId="30EB799C">
      <w:pPr>
        <w:spacing w:line="241" w:lineRule="auto"/>
        <w:rPr>
          <w:rFonts w:ascii="Arial"/>
          <w:sz w:val="21"/>
        </w:rPr>
      </w:pPr>
    </w:p>
    <w:p w14:paraId="6CBB617C">
      <w:pPr>
        <w:spacing w:line="241" w:lineRule="auto"/>
        <w:rPr>
          <w:rFonts w:ascii="Arial"/>
          <w:sz w:val="21"/>
        </w:rPr>
      </w:pPr>
    </w:p>
    <w:p w14:paraId="1A295AB4">
      <w:pPr>
        <w:spacing w:line="241" w:lineRule="auto"/>
        <w:rPr>
          <w:rFonts w:ascii="Arial"/>
          <w:sz w:val="21"/>
        </w:rPr>
      </w:pPr>
    </w:p>
    <w:p w14:paraId="7B12BA61">
      <w:pPr>
        <w:spacing w:line="241" w:lineRule="auto"/>
        <w:rPr>
          <w:rFonts w:ascii="Arial"/>
          <w:sz w:val="21"/>
        </w:rPr>
      </w:pPr>
    </w:p>
    <w:p w14:paraId="51972C82">
      <w:pPr>
        <w:spacing w:before="102" w:line="830" w:lineRule="exact"/>
        <w:ind w:left="29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9"/>
          <w:sz w:val="31"/>
          <w:szCs w:val="31"/>
        </w:rPr>
        <w:t>宁县科学技术局</w:t>
      </w:r>
      <w:r>
        <w:rPr>
          <w:rFonts w:hint="eastAsia" w:ascii="黑体" w:hAnsi="黑体" w:eastAsia="黑体" w:cs="黑体"/>
          <w:spacing w:val="7"/>
          <w:position w:val="39"/>
          <w:sz w:val="31"/>
          <w:szCs w:val="31"/>
          <w:lang w:eastAsia="zh-CN"/>
        </w:rPr>
        <w:t>　</w:t>
      </w:r>
      <w:r>
        <w:rPr>
          <w:rFonts w:ascii="黑体" w:hAnsi="黑体" w:eastAsia="黑体" w:cs="黑体"/>
          <w:spacing w:val="6"/>
          <w:position w:val="39"/>
          <w:sz w:val="31"/>
          <w:szCs w:val="31"/>
        </w:rPr>
        <w:t>制</w:t>
      </w:r>
    </w:p>
    <w:p w14:paraId="5A342F73">
      <w:pPr>
        <w:spacing w:before="1" w:line="228" w:lineRule="auto"/>
        <w:ind w:left="33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年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 月   日</w:t>
      </w:r>
    </w:p>
    <w:p w14:paraId="0FD13434">
      <w:pPr>
        <w:sectPr>
          <w:footerReference r:id="rId3" w:type="default"/>
          <w:pgSz w:w="11910" w:h="16840"/>
          <w:pgMar w:top="1431" w:right="888" w:bottom="893" w:left="1786" w:header="0" w:footer="714" w:gutter="0"/>
          <w:pgNumType w:fmt="numberInDash"/>
          <w:cols w:space="720" w:num="1"/>
        </w:sectPr>
      </w:pPr>
    </w:p>
    <w:p w14:paraId="57C85D97"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28"/>
          <w:szCs w:val="28"/>
        </w:rPr>
      </w:pPr>
    </w:p>
    <w:p w14:paraId="3DF3E47B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一、单位基本信息</w:t>
      </w:r>
    </w:p>
    <w:tbl>
      <w:tblPr>
        <w:tblStyle w:val="8"/>
        <w:tblpPr w:leftFromText="180" w:rightFromText="180" w:vertAnchor="text" w:horzAnchor="page" w:tblpXSpec="center" w:tblpY="275"/>
        <w:tblOverlap w:val="never"/>
        <w:tblW w:w="97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656"/>
        <w:gridCol w:w="1952"/>
        <w:gridCol w:w="1463"/>
        <w:gridCol w:w="1657"/>
        <w:gridCol w:w="1567"/>
      </w:tblGrid>
      <w:tr w14:paraId="16566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67" w:type="dxa"/>
            <w:vAlign w:val="center"/>
          </w:tcPr>
          <w:p w14:paraId="1E9B37D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称</w:t>
            </w:r>
          </w:p>
        </w:tc>
        <w:tc>
          <w:tcPr>
            <w:tcW w:w="3608" w:type="dxa"/>
            <w:gridSpan w:val="2"/>
            <w:vAlign w:val="top"/>
          </w:tcPr>
          <w:p w14:paraId="67983F8E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2B22C0B5">
            <w:pPr>
              <w:spacing w:before="65" w:line="234" w:lineRule="auto"/>
              <w:ind w:righ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目依托的科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技创新基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</w:p>
        </w:tc>
        <w:tc>
          <w:tcPr>
            <w:tcW w:w="3224" w:type="dxa"/>
            <w:gridSpan w:val="2"/>
            <w:vAlign w:val="top"/>
          </w:tcPr>
          <w:p w14:paraId="4E2B1E4E">
            <w:pPr>
              <w:rPr>
                <w:rFonts w:ascii="Arial"/>
                <w:sz w:val="21"/>
              </w:rPr>
            </w:pPr>
          </w:p>
        </w:tc>
      </w:tr>
      <w:tr w14:paraId="22DE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67" w:type="dxa"/>
            <w:vAlign w:val="top"/>
          </w:tcPr>
          <w:p w14:paraId="00E52F0B">
            <w:pPr>
              <w:spacing w:line="269" w:lineRule="auto"/>
              <w:rPr>
                <w:rFonts w:ascii="Arial"/>
                <w:sz w:val="21"/>
              </w:rPr>
            </w:pPr>
          </w:p>
          <w:p w14:paraId="7C08C853">
            <w:pPr>
              <w:spacing w:before="6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册类型</w:t>
            </w:r>
          </w:p>
        </w:tc>
        <w:tc>
          <w:tcPr>
            <w:tcW w:w="1656" w:type="dxa"/>
            <w:vAlign w:val="top"/>
          </w:tcPr>
          <w:p w14:paraId="2E1C3D6E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55ACD85F">
            <w:pPr>
              <w:spacing w:line="269" w:lineRule="auto"/>
              <w:rPr>
                <w:rFonts w:ascii="Arial"/>
                <w:sz w:val="21"/>
              </w:rPr>
            </w:pPr>
          </w:p>
          <w:p w14:paraId="330F1F1B">
            <w:pPr>
              <w:spacing w:before="65" w:line="227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组织机构代码/统一社会信用代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码</w:t>
            </w:r>
          </w:p>
        </w:tc>
        <w:tc>
          <w:tcPr>
            <w:tcW w:w="3224" w:type="dxa"/>
            <w:gridSpan w:val="2"/>
            <w:vAlign w:val="top"/>
          </w:tcPr>
          <w:p w14:paraId="6AFCBB49">
            <w:pPr>
              <w:rPr>
                <w:rFonts w:ascii="Arial"/>
                <w:sz w:val="21"/>
              </w:rPr>
            </w:pPr>
          </w:p>
        </w:tc>
      </w:tr>
      <w:tr w14:paraId="7EA13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67" w:type="dxa"/>
            <w:vAlign w:val="center"/>
          </w:tcPr>
          <w:p w14:paraId="4B05ED74">
            <w:pPr>
              <w:spacing w:before="65" w:line="235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讯地址</w:t>
            </w:r>
          </w:p>
        </w:tc>
        <w:tc>
          <w:tcPr>
            <w:tcW w:w="8295" w:type="dxa"/>
            <w:gridSpan w:val="5"/>
            <w:vAlign w:val="top"/>
          </w:tcPr>
          <w:p w14:paraId="4F30E8D9">
            <w:pPr>
              <w:rPr>
                <w:rFonts w:ascii="Arial"/>
                <w:sz w:val="21"/>
              </w:rPr>
            </w:pPr>
          </w:p>
        </w:tc>
      </w:tr>
      <w:tr w14:paraId="51536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467" w:type="dxa"/>
            <w:vAlign w:val="center"/>
          </w:tcPr>
          <w:p w14:paraId="65D3039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注册所在地</w:t>
            </w:r>
          </w:p>
        </w:tc>
        <w:tc>
          <w:tcPr>
            <w:tcW w:w="1656" w:type="dxa"/>
            <w:vAlign w:val="center"/>
          </w:tcPr>
          <w:p w14:paraId="20FE93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vAlign w:val="center"/>
          </w:tcPr>
          <w:p w14:paraId="41F52ED3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邮编</w:t>
            </w:r>
          </w:p>
        </w:tc>
        <w:tc>
          <w:tcPr>
            <w:tcW w:w="1463" w:type="dxa"/>
            <w:vAlign w:val="center"/>
          </w:tcPr>
          <w:p w14:paraId="637937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7" w:type="dxa"/>
            <w:vAlign w:val="center"/>
          </w:tcPr>
          <w:p w14:paraId="10894627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</w:t>
            </w:r>
          </w:p>
        </w:tc>
        <w:tc>
          <w:tcPr>
            <w:tcW w:w="1567" w:type="dxa"/>
            <w:vAlign w:val="center"/>
          </w:tcPr>
          <w:p w14:paraId="5B1571E1">
            <w:pPr>
              <w:jc w:val="center"/>
              <w:rPr>
                <w:rFonts w:ascii="Arial"/>
                <w:sz w:val="21"/>
              </w:rPr>
            </w:pPr>
          </w:p>
        </w:tc>
      </w:tr>
      <w:tr w14:paraId="12D0E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467" w:type="dxa"/>
            <w:vAlign w:val="center"/>
          </w:tcPr>
          <w:p w14:paraId="557A8FE9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职工总数</w:t>
            </w:r>
          </w:p>
        </w:tc>
        <w:tc>
          <w:tcPr>
            <w:tcW w:w="1656" w:type="dxa"/>
            <w:vAlign w:val="center"/>
          </w:tcPr>
          <w:p w14:paraId="5BF25B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vAlign w:val="center"/>
          </w:tcPr>
          <w:p w14:paraId="36E3E297">
            <w:pPr>
              <w:spacing w:before="65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中专科以上人员</w:t>
            </w:r>
          </w:p>
        </w:tc>
        <w:tc>
          <w:tcPr>
            <w:tcW w:w="1463" w:type="dxa"/>
            <w:vAlign w:val="center"/>
          </w:tcPr>
          <w:p w14:paraId="669FDC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7" w:type="dxa"/>
            <w:vAlign w:val="center"/>
          </w:tcPr>
          <w:p w14:paraId="4200FC2B">
            <w:pPr>
              <w:spacing w:before="65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究开发人员</w:t>
            </w:r>
          </w:p>
        </w:tc>
        <w:tc>
          <w:tcPr>
            <w:tcW w:w="1567" w:type="dxa"/>
            <w:vAlign w:val="center"/>
          </w:tcPr>
          <w:p w14:paraId="371536B9">
            <w:pPr>
              <w:jc w:val="center"/>
              <w:rPr>
                <w:rFonts w:ascii="Arial"/>
                <w:sz w:val="21"/>
              </w:rPr>
            </w:pPr>
          </w:p>
        </w:tc>
      </w:tr>
      <w:tr w14:paraId="4EC10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467" w:type="dxa"/>
            <w:vAlign w:val="center"/>
          </w:tcPr>
          <w:p w14:paraId="465208C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开户银行</w:t>
            </w:r>
          </w:p>
        </w:tc>
        <w:tc>
          <w:tcPr>
            <w:tcW w:w="3608" w:type="dxa"/>
            <w:gridSpan w:val="2"/>
            <w:vAlign w:val="center"/>
          </w:tcPr>
          <w:p w14:paraId="647E7B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28B7F963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银行账号</w:t>
            </w:r>
          </w:p>
        </w:tc>
        <w:tc>
          <w:tcPr>
            <w:tcW w:w="3224" w:type="dxa"/>
            <w:gridSpan w:val="2"/>
            <w:vAlign w:val="center"/>
          </w:tcPr>
          <w:p w14:paraId="5F6F10E4">
            <w:pPr>
              <w:jc w:val="center"/>
              <w:rPr>
                <w:rFonts w:ascii="Arial"/>
                <w:sz w:val="21"/>
              </w:rPr>
            </w:pPr>
          </w:p>
        </w:tc>
      </w:tr>
      <w:tr w14:paraId="2C4B9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67" w:type="dxa"/>
            <w:vAlign w:val="center"/>
          </w:tcPr>
          <w:p w14:paraId="05391BB3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开户银行地址</w:t>
            </w:r>
          </w:p>
        </w:tc>
        <w:tc>
          <w:tcPr>
            <w:tcW w:w="3608" w:type="dxa"/>
            <w:gridSpan w:val="2"/>
            <w:vAlign w:val="top"/>
          </w:tcPr>
          <w:p w14:paraId="6A95AB63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013500F3">
            <w:pPr>
              <w:spacing w:before="65" w:line="228" w:lineRule="auto"/>
              <w:ind w:left="21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银行联行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</w:t>
            </w:r>
          </w:p>
        </w:tc>
        <w:tc>
          <w:tcPr>
            <w:tcW w:w="3224" w:type="dxa"/>
            <w:gridSpan w:val="2"/>
            <w:vAlign w:val="top"/>
          </w:tcPr>
          <w:p w14:paraId="5B756DE7">
            <w:pPr>
              <w:rPr>
                <w:rFonts w:ascii="Arial"/>
                <w:sz w:val="21"/>
              </w:rPr>
            </w:pPr>
          </w:p>
        </w:tc>
      </w:tr>
      <w:tr w14:paraId="0DBCB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 w14:paraId="209A69CC">
            <w:pPr>
              <w:spacing w:before="196" w:line="227" w:lineRule="auto"/>
              <w:ind w:righ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上年度主要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济指标 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位：万元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656" w:type="dxa"/>
            <w:vAlign w:val="center"/>
          </w:tcPr>
          <w:p w14:paraId="5300356F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总产值</w:t>
            </w:r>
          </w:p>
        </w:tc>
        <w:tc>
          <w:tcPr>
            <w:tcW w:w="1952" w:type="dxa"/>
            <w:vAlign w:val="center"/>
          </w:tcPr>
          <w:p w14:paraId="0580F8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7AAEB87A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利润总额</w:t>
            </w:r>
          </w:p>
        </w:tc>
        <w:tc>
          <w:tcPr>
            <w:tcW w:w="3224" w:type="dxa"/>
            <w:gridSpan w:val="2"/>
            <w:vAlign w:val="top"/>
          </w:tcPr>
          <w:p w14:paraId="44F8E60C">
            <w:pPr>
              <w:rPr>
                <w:rFonts w:ascii="Arial"/>
                <w:sz w:val="21"/>
              </w:rPr>
            </w:pPr>
          </w:p>
        </w:tc>
      </w:tr>
      <w:tr w14:paraId="6B9BB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31E4F62A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56D7A91F">
            <w:pPr>
              <w:spacing w:before="220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年销售额</w:t>
            </w:r>
          </w:p>
        </w:tc>
        <w:tc>
          <w:tcPr>
            <w:tcW w:w="1952" w:type="dxa"/>
            <w:vAlign w:val="center"/>
          </w:tcPr>
          <w:p w14:paraId="49EABC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center"/>
          </w:tcPr>
          <w:p w14:paraId="40412F83">
            <w:pPr>
              <w:spacing w:before="103" w:line="231" w:lineRule="auto"/>
              <w:ind w:right="10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发经费支出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总额</w:t>
            </w:r>
          </w:p>
        </w:tc>
        <w:tc>
          <w:tcPr>
            <w:tcW w:w="3224" w:type="dxa"/>
            <w:gridSpan w:val="2"/>
            <w:vAlign w:val="top"/>
          </w:tcPr>
          <w:p w14:paraId="231C9F5C">
            <w:pPr>
              <w:rPr>
                <w:rFonts w:ascii="Arial"/>
                <w:sz w:val="21"/>
              </w:rPr>
            </w:pPr>
          </w:p>
        </w:tc>
      </w:tr>
      <w:tr w14:paraId="2CAF9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 w14:paraId="5641EF1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其</w:t>
            </w:r>
          </w:p>
          <w:p w14:paraId="52677055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他</w:t>
            </w:r>
          </w:p>
          <w:p w14:paraId="0499D98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</w:t>
            </w:r>
          </w:p>
          <w:p w14:paraId="61F12BD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要</w:t>
            </w:r>
          </w:p>
          <w:p w14:paraId="34CF937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参</w:t>
            </w:r>
          </w:p>
          <w:p w14:paraId="23CA5FE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加</w:t>
            </w:r>
          </w:p>
          <w:p w14:paraId="613FE944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单</w:t>
            </w:r>
          </w:p>
          <w:p w14:paraId="1108699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位</w:t>
            </w:r>
          </w:p>
          <w:p w14:paraId="2C433B85">
            <w:pPr>
              <w:spacing w:before="106" w:line="227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34C032F1">
            <w:pPr>
              <w:spacing w:before="220" w:line="22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3415" w:type="dxa"/>
            <w:gridSpan w:val="2"/>
            <w:vAlign w:val="top"/>
          </w:tcPr>
          <w:p w14:paraId="05F92F53">
            <w:pPr>
              <w:spacing w:before="220" w:line="228" w:lineRule="auto"/>
              <w:ind w:left="1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称</w:t>
            </w:r>
          </w:p>
        </w:tc>
        <w:tc>
          <w:tcPr>
            <w:tcW w:w="3224" w:type="dxa"/>
            <w:gridSpan w:val="2"/>
            <w:vAlign w:val="top"/>
          </w:tcPr>
          <w:p w14:paraId="2D2E7694">
            <w:pPr>
              <w:spacing w:before="220" w:line="227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组织机构代码/统一社会信用代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码</w:t>
            </w:r>
          </w:p>
        </w:tc>
      </w:tr>
      <w:tr w14:paraId="3F405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1FA002A5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0F81F0B4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11845D4F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290022DA">
            <w:pPr>
              <w:rPr>
                <w:rFonts w:ascii="Arial"/>
                <w:sz w:val="21"/>
              </w:rPr>
            </w:pPr>
          </w:p>
        </w:tc>
      </w:tr>
      <w:tr w14:paraId="3A2AA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03F8F075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00CBA46C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04798E9A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3EAFE5F9">
            <w:pPr>
              <w:rPr>
                <w:rFonts w:ascii="Arial"/>
                <w:sz w:val="21"/>
              </w:rPr>
            </w:pPr>
          </w:p>
        </w:tc>
      </w:tr>
      <w:tr w14:paraId="41907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556D3B21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3172B362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5D0A919A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724E21AF">
            <w:pPr>
              <w:rPr>
                <w:rFonts w:ascii="Arial"/>
                <w:sz w:val="21"/>
              </w:rPr>
            </w:pPr>
          </w:p>
        </w:tc>
      </w:tr>
      <w:tr w14:paraId="7FA3F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center"/>
          </w:tcPr>
          <w:p w14:paraId="47761BA9">
            <w:pPr>
              <w:jc w:val="center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7FD736F0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575863E2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3C7EB2E2">
            <w:pPr>
              <w:rPr>
                <w:rFonts w:ascii="Arial"/>
                <w:sz w:val="21"/>
              </w:rPr>
            </w:pPr>
          </w:p>
        </w:tc>
      </w:tr>
      <w:tr w14:paraId="0AB98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tcBorders>
              <w:top w:val="nil"/>
              <w:bottom w:val="nil"/>
            </w:tcBorders>
            <w:vAlign w:val="center"/>
          </w:tcPr>
          <w:p w14:paraId="1110CD28">
            <w:pPr>
              <w:jc w:val="both"/>
              <w:rPr>
                <w:rFonts w:ascii="Arial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top"/>
          </w:tcPr>
          <w:p w14:paraId="694BEC02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31AE9576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4CD61D4A">
            <w:pPr>
              <w:rPr>
                <w:rFonts w:ascii="Arial"/>
                <w:sz w:val="21"/>
              </w:rPr>
            </w:pPr>
          </w:p>
        </w:tc>
      </w:tr>
      <w:tr w14:paraId="2E60A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tcBorders>
              <w:top w:val="nil"/>
              <w:bottom w:val="nil"/>
            </w:tcBorders>
            <w:vAlign w:val="center"/>
          </w:tcPr>
          <w:p w14:paraId="25DF4C1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3F428EF9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758B6CF8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4FDDE85F">
            <w:pPr>
              <w:rPr>
                <w:rFonts w:ascii="Arial"/>
                <w:sz w:val="21"/>
              </w:rPr>
            </w:pPr>
          </w:p>
        </w:tc>
      </w:tr>
      <w:tr w14:paraId="3EFD4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1" w:hRule="atLeast"/>
          <w:jc w:val="center"/>
        </w:trPr>
        <w:tc>
          <w:tcPr>
            <w:tcW w:w="1467" w:type="dxa"/>
            <w:tcBorders>
              <w:top w:val="nil"/>
            </w:tcBorders>
            <w:vAlign w:val="center"/>
          </w:tcPr>
          <w:p w14:paraId="1ADDA13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3FC6A70E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189210D7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3AACCC83">
            <w:pPr>
              <w:rPr>
                <w:rFonts w:ascii="Arial"/>
                <w:sz w:val="21"/>
              </w:rPr>
            </w:pPr>
          </w:p>
        </w:tc>
      </w:tr>
    </w:tbl>
    <w:p w14:paraId="20B98433">
      <w:pPr>
        <w:sectPr>
          <w:footerReference r:id="rId4" w:type="default"/>
          <w:pgSz w:w="11910" w:h="16840"/>
          <w:pgMar w:top="972" w:right="1063" w:bottom="401" w:left="1079" w:header="0" w:footer="222" w:gutter="0"/>
          <w:pgNumType w:fmt="numberInDash"/>
          <w:cols w:space="720" w:num="1"/>
        </w:sectPr>
      </w:pPr>
    </w:p>
    <w:p w14:paraId="4520E0A7"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30"/>
          <w:szCs w:val="30"/>
        </w:rPr>
      </w:pPr>
    </w:p>
    <w:p w14:paraId="42FFCA2D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二、项目情况</w:t>
      </w:r>
    </w:p>
    <w:p w14:paraId="323A604E">
      <w:pPr>
        <w:spacing w:line="32" w:lineRule="exact"/>
      </w:pPr>
    </w:p>
    <w:tbl>
      <w:tblPr>
        <w:tblStyle w:val="8"/>
        <w:tblW w:w="9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483"/>
        <w:gridCol w:w="872"/>
        <w:gridCol w:w="1238"/>
        <w:gridCol w:w="1475"/>
        <w:gridCol w:w="1031"/>
        <w:gridCol w:w="330"/>
        <w:gridCol w:w="825"/>
        <w:gridCol w:w="1161"/>
      </w:tblGrid>
      <w:tr w14:paraId="1ED7B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Align w:val="center"/>
          </w:tcPr>
          <w:p w14:paraId="63EFC3E3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8415" w:type="dxa"/>
            <w:gridSpan w:val="8"/>
            <w:vAlign w:val="top"/>
          </w:tcPr>
          <w:p w14:paraId="085347C9">
            <w:pPr>
              <w:rPr>
                <w:rFonts w:ascii="Arial"/>
                <w:sz w:val="21"/>
              </w:rPr>
            </w:pPr>
          </w:p>
        </w:tc>
      </w:tr>
      <w:tr w14:paraId="5616F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88" w:type="dxa"/>
            <w:vAlign w:val="center"/>
          </w:tcPr>
          <w:p w14:paraId="28B8C2F0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属技术领域</w:t>
            </w:r>
          </w:p>
        </w:tc>
        <w:tc>
          <w:tcPr>
            <w:tcW w:w="1483" w:type="dxa"/>
            <w:vAlign w:val="top"/>
          </w:tcPr>
          <w:p w14:paraId="5285D3A8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6DE8380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目起止时间</w:t>
            </w:r>
          </w:p>
        </w:tc>
        <w:tc>
          <w:tcPr>
            <w:tcW w:w="4822" w:type="dxa"/>
            <w:gridSpan w:val="5"/>
            <w:vAlign w:val="center"/>
          </w:tcPr>
          <w:p w14:paraId="728431FE">
            <w:pPr>
              <w:spacing w:before="10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至</w:t>
            </w:r>
          </w:p>
        </w:tc>
      </w:tr>
      <w:tr w14:paraId="03AED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8" w:type="dxa"/>
            <w:vAlign w:val="center"/>
          </w:tcPr>
          <w:p w14:paraId="3A55CE0D">
            <w:pPr>
              <w:spacing w:before="101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技术来源</w:t>
            </w:r>
          </w:p>
        </w:tc>
        <w:tc>
          <w:tcPr>
            <w:tcW w:w="1483" w:type="dxa"/>
            <w:vAlign w:val="top"/>
          </w:tcPr>
          <w:p w14:paraId="0FC83087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1D1C0A47">
            <w:pPr>
              <w:spacing w:before="101" w:line="228" w:lineRule="auto"/>
              <w:ind w:left="36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目活动类型</w:t>
            </w:r>
          </w:p>
        </w:tc>
        <w:tc>
          <w:tcPr>
            <w:tcW w:w="1475" w:type="dxa"/>
            <w:vAlign w:val="center"/>
          </w:tcPr>
          <w:p w14:paraId="0024BA8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474A951">
            <w:pPr>
              <w:spacing w:before="101" w:line="228" w:lineRule="auto"/>
              <w:ind w:left="3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新类型</w:t>
            </w:r>
          </w:p>
        </w:tc>
        <w:tc>
          <w:tcPr>
            <w:tcW w:w="1986" w:type="dxa"/>
            <w:gridSpan w:val="2"/>
            <w:vAlign w:val="top"/>
          </w:tcPr>
          <w:p w14:paraId="1E1C570F">
            <w:pPr>
              <w:rPr>
                <w:rFonts w:ascii="Arial"/>
                <w:sz w:val="21"/>
              </w:rPr>
            </w:pPr>
          </w:p>
        </w:tc>
      </w:tr>
      <w:tr w14:paraId="77786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88" w:type="dxa"/>
            <w:vMerge w:val="restart"/>
            <w:tcBorders>
              <w:bottom w:val="nil"/>
            </w:tcBorders>
            <w:vAlign w:val="center"/>
          </w:tcPr>
          <w:p w14:paraId="5D0D3669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预期技术水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</w:t>
            </w:r>
          </w:p>
        </w:tc>
        <w:tc>
          <w:tcPr>
            <w:tcW w:w="1483" w:type="dxa"/>
            <w:vAlign w:val="center"/>
          </w:tcPr>
          <w:p w14:paraId="7326B695">
            <w:pPr>
              <w:spacing w:before="191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创新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性</w:t>
            </w:r>
          </w:p>
        </w:tc>
        <w:tc>
          <w:tcPr>
            <w:tcW w:w="6932" w:type="dxa"/>
            <w:gridSpan w:val="7"/>
            <w:vAlign w:val="center"/>
          </w:tcPr>
          <w:p w14:paraId="63717D18">
            <w:pPr>
              <w:spacing w:before="191" w:line="228" w:lineRule="auto"/>
              <w:ind w:lef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□首创 □重大改进 □较大改进 □引进吸收 □一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般</w:t>
            </w:r>
          </w:p>
        </w:tc>
      </w:tr>
      <w:tr w14:paraId="6A764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 w14:paraId="6006E91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21CE0FDF">
            <w:pPr>
              <w:spacing w:before="191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进性</w:t>
            </w:r>
          </w:p>
        </w:tc>
        <w:tc>
          <w:tcPr>
            <w:tcW w:w="6932" w:type="dxa"/>
            <w:gridSpan w:val="7"/>
            <w:vAlign w:val="center"/>
          </w:tcPr>
          <w:p w14:paraId="2A870C91">
            <w:pPr>
              <w:spacing w:before="191" w:line="228" w:lineRule="auto"/>
              <w:ind w:lef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国际领先 □国际先进 □国内领先 □国内先进 □其它</w:t>
            </w:r>
          </w:p>
        </w:tc>
      </w:tr>
      <w:tr w14:paraId="01EF6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88" w:type="dxa"/>
            <w:vAlign w:val="center"/>
          </w:tcPr>
          <w:p w14:paraId="129ECB1C">
            <w:pPr>
              <w:spacing w:before="304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预期成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果</w:t>
            </w:r>
          </w:p>
        </w:tc>
        <w:tc>
          <w:tcPr>
            <w:tcW w:w="8415" w:type="dxa"/>
            <w:gridSpan w:val="8"/>
            <w:vAlign w:val="top"/>
          </w:tcPr>
          <w:p w14:paraId="2D411BFA">
            <w:pPr>
              <w:rPr>
                <w:rFonts w:ascii="Arial"/>
                <w:sz w:val="21"/>
              </w:rPr>
            </w:pPr>
          </w:p>
        </w:tc>
      </w:tr>
      <w:tr w14:paraId="7FCD5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488" w:type="dxa"/>
            <w:vAlign w:val="center"/>
          </w:tcPr>
          <w:p w14:paraId="49752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预期技术</w:t>
            </w:r>
          </w:p>
          <w:p w14:paraId="62000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准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制定</w:t>
            </w:r>
          </w:p>
        </w:tc>
        <w:tc>
          <w:tcPr>
            <w:tcW w:w="8415" w:type="dxa"/>
            <w:gridSpan w:val="8"/>
            <w:vAlign w:val="center"/>
          </w:tcPr>
          <w:p w14:paraId="7982385C">
            <w:pPr>
              <w:jc w:val="center"/>
              <w:rPr>
                <w:rFonts w:ascii="Arial"/>
                <w:sz w:val="21"/>
              </w:rPr>
            </w:pPr>
          </w:p>
        </w:tc>
      </w:tr>
      <w:tr w14:paraId="2A98E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488" w:type="dxa"/>
            <w:vAlign w:val="center"/>
          </w:tcPr>
          <w:p w14:paraId="301AB0B5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预期知识产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</w:t>
            </w:r>
          </w:p>
        </w:tc>
        <w:tc>
          <w:tcPr>
            <w:tcW w:w="2355" w:type="dxa"/>
            <w:gridSpan w:val="2"/>
            <w:vAlign w:val="center"/>
          </w:tcPr>
          <w:p w14:paraId="0868516F">
            <w:pPr>
              <w:spacing w:before="7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获得国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外发明专利</w:t>
            </w:r>
          </w:p>
        </w:tc>
        <w:tc>
          <w:tcPr>
            <w:tcW w:w="1238" w:type="dxa"/>
            <w:vAlign w:val="center"/>
          </w:tcPr>
          <w:p w14:paraId="16F6CE6C">
            <w:pPr>
              <w:spacing w:before="72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项</w:t>
            </w:r>
          </w:p>
        </w:tc>
        <w:tc>
          <w:tcPr>
            <w:tcW w:w="1475" w:type="dxa"/>
            <w:vAlign w:val="center"/>
          </w:tcPr>
          <w:p w14:paraId="5F30E3A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国内发明专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利</w:t>
            </w:r>
          </w:p>
        </w:tc>
        <w:tc>
          <w:tcPr>
            <w:tcW w:w="1031" w:type="dxa"/>
            <w:vAlign w:val="center"/>
          </w:tcPr>
          <w:p w14:paraId="2BD5354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155" w:type="dxa"/>
            <w:gridSpan w:val="2"/>
            <w:vAlign w:val="center"/>
          </w:tcPr>
          <w:p w14:paraId="0DFB84FF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161" w:type="dxa"/>
            <w:vAlign w:val="center"/>
          </w:tcPr>
          <w:p w14:paraId="711BD840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1065A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88" w:type="dxa"/>
            <w:vAlign w:val="center"/>
          </w:tcPr>
          <w:p w14:paraId="47D12649">
            <w:pPr>
              <w:spacing w:before="217" w:line="228" w:lineRule="auto"/>
              <w:ind w:firstLine="222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目现处阶段</w:t>
            </w:r>
          </w:p>
        </w:tc>
        <w:tc>
          <w:tcPr>
            <w:tcW w:w="3593" w:type="dxa"/>
            <w:gridSpan w:val="3"/>
            <w:vAlign w:val="center"/>
          </w:tcPr>
          <w:p w14:paraId="3D666E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center"/>
          </w:tcPr>
          <w:p w14:paraId="55924D81">
            <w:pPr>
              <w:spacing w:before="65" w:line="220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否产学研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z w:val="20"/>
                <w:szCs w:val="20"/>
              </w:rPr>
              <w:t>目</w:t>
            </w:r>
          </w:p>
        </w:tc>
        <w:tc>
          <w:tcPr>
            <w:tcW w:w="3347" w:type="dxa"/>
            <w:gridSpan w:val="4"/>
            <w:vAlign w:val="center"/>
          </w:tcPr>
          <w:p w14:paraId="3AB4E82B">
            <w:pPr>
              <w:spacing w:before="65" w:line="227" w:lineRule="auto"/>
              <w:ind w:left="10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□否</w:t>
            </w:r>
          </w:p>
        </w:tc>
      </w:tr>
      <w:tr w14:paraId="00481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88" w:type="dxa"/>
            <w:vMerge w:val="restart"/>
            <w:tcBorders>
              <w:bottom w:val="nil"/>
            </w:tcBorders>
            <w:vAlign w:val="top"/>
          </w:tcPr>
          <w:p w14:paraId="3239507E">
            <w:pPr>
              <w:spacing w:line="341" w:lineRule="auto"/>
              <w:rPr>
                <w:rFonts w:ascii="Arial"/>
                <w:sz w:val="21"/>
              </w:rPr>
            </w:pPr>
          </w:p>
          <w:p w14:paraId="4D5C2D3D">
            <w:pPr>
              <w:spacing w:line="341" w:lineRule="auto"/>
              <w:rPr>
                <w:rFonts w:ascii="Arial"/>
                <w:sz w:val="21"/>
              </w:rPr>
            </w:pPr>
          </w:p>
          <w:p w14:paraId="5828F21C">
            <w:pPr>
              <w:spacing w:before="65" w:line="231" w:lineRule="auto"/>
              <w:ind w:left="322" w:right="121" w:hanging="207"/>
              <w:rPr>
                <w:rFonts w:ascii="宋体" w:hAnsi="宋体" w:eastAsia="宋体" w:cs="宋体"/>
                <w:spacing w:val="11"/>
                <w:sz w:val="20"/>
                <w:szCs w:val="20"/>
              </w:rPr>
            </w:pPr>
          </w:p>
          <w:p w14:paraId="0785CD42">
            <w:pPr>
              <w:spacing w:before="65" w:line="231" w:lineRule="auto"/>
              <w:ind w:left="322" w:right="121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目已有知识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权情况</w:t>
            </w:r>
          </w:p>
        </w:tc>
        <w:tc>
          <w:tcPr>
            <w:tcW w:w="1483" w:type="dxa"/>
            <w:vAlign w:val="center"/>
          </w:tcPr>
          <w:p w14:paraId="7AC0E95B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获发明</w:t>
            </w:r>
          </w:p>
          <w:p w14:paraId="60F1E8FB">
            <w:pPr>
              <w:spacing w:before="65" w:line="231" w:lineRule="auto"/>
              <w:ind w:left="633" w:right="121" w:hanging="50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专利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2110" w:type="dxa"/>
            <w:gridSpan w:val="2"/>
            <w:vAlign w:val="center"/>
          </w:tcPr>
          <w:p w14:paraId="4D94E8E5">
            <w:pPr>
              <w:spacing w:before="65" w:line="228" w:lineRule="auto"/>
              <w:ind w:left="948" w:firstLine="40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center"/>
          </w:tcPr>
          <w:p w14:paraId="48DE7BC9">
            <w:pPr>
              <w:spacing w:before="65" w:line="231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在申请发明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3347" w:type="dxa"/>
            <w:gridSpan w:val="4"/>
            <w:vAlign w:val="center"/>
          </w:tcPr>
          <w:p w14:paraId="07E36459">
            <w:pPr>
              <w:spacing w:before="65" w:line="228" w:lineRule="auto"/>
              <w:ind w:left="168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278AD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88" w:type="dxa"/>
            <w:vMerge w:val="continue"/>
            <w:tcBorders>
              <w:top w:val="nil"/>
              <w:bottom w:val="nil"/>
            </w:tcBorders>
            <w:vAlign w:val="top"/>
          </w:tcPr>
          <w:p w14:paraId="64A4C69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22782CD6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获实用新型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 w14:paraId="5BF5E859">
            <w:pPr>
              <w:spacing w:before="65" w:line="228" w:lineRule="auto"/>
              <w:ind w:left="94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 w14:paraId="0C5F5467">
            <w:pPr>
              <w:spacing w:before="65" w:line="231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在申请实用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新型专利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</w:t>
            </w:r>
          </w:p>
        </w:tc>
        <w:tc>
          <w:tcPr>
            <w:tcW w:w="3347" w:type="dxa"/>
            <w:gridSpan w:val="4"/>
            <w:vAlign w:val="center"/>
          </w:tcPr>
          <w:p w14:paraId="3F16E96A">
            <w:pPr>
              <w:spacing w:before="65" w:line="228" w:lineRule="auto"/>
              <w:ind w:left="168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41FF3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 w14:paraId="42BA170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292DA887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获外观设计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 w14:paraId="5C662486">
            <w:pPr>
              <w:spacing w:before="65" w:line="228" w:lineRule="auto"/>
              <w:ind w:left="94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 w14:paraId="01C5558A">
            <w:pPr>
              <w:spacing w:before="65" w:line="231" w:lineRule="auto"/>
              <w:ind w:righ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在申请外观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计专利数</w:t>
            </w:r>
          </w:p>
        </w:tc>
        <w:tc>
          <w:tcPr>
            <w:tcW w:w="3347" w:type="dxa"/>
            <w:gridSpan w:val="4"/>
            <w:vAlign w:val="center"/>
          </w:tcPr>
          <w:p w14:paraId="2D13BA09">
            <w:pPr>
              <w:spacing w:before="65" w:line="228" w:lineRule="auto"/>
              <w:ind w:left="168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42C97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7" w:hRule="atLeast"/>
        </w:trPr>
        <w:tc>
          <w:tcPr>
            <w:tcW w:w="1488" w:type="dxa"/>
            <w:vAlign w:val="center"/>
          </w:tcPr>
          <w:p w14:paraId="3FD7F2A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4860B4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5FA97031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目</w:t>
            </w:r>
          </w:p>
          <w:p w14:paraId="35100B5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简</w:t>
            </w:r>
          </w:p>
          <w:p w14:paraId="520EE98A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介</w:t>
            </w:r>
          </w:p>
        </w:tc>
        <w:tc>
          <w:tcPr>
            <w:tcW w:w="8415" w:type="dxa"/>
            <w:gridSpan w:val="8"/>
            <w:vAlign w:val="top"/>
          </w:tcPr>
          <w:p w14:paraId="3E4E5830">
            <w:pPr>
              <w:rPr>
                <w:rFonts w:ascii="Arial"/>
                <w:sz w:val="21"/>
              </w:rPr>
            </w:pPr>
          </w:p>
        </w:tc>
      </w:tr>
      <w:tr w14:paraId="39BFD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</w:trPr>
        <w:tc>
          <w:tcPr>
            <w:tcW w:w="1488" w:type="dxa"/>
            <w:vAlign w:val="top"/>
          </w:tcPr>
          <w:p w14:paraId="7A6CE50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本</w:t>
            </w:r>
          </w:p>
          <w:p w14:paraId="1D04402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7871E1E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</w:t>
            </w:r>
          </w:p>
          <w:p w14:paraId="5DA1F7FC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特</w:t>
            </w:r>
          </w:p>
          <w:p w14:paraId="6AE0CDBB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色</w:t>
            </w:r>
          </w:p>
          <w:p w14:paraId="3A30C1CE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与</w:t>
            </w:r>
          </w:p>
          <w:p w14:paraId="39AACF3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创</w:t>
            </w:r>
          </w:p>
          <w:p w14:paraId="7B7C64FE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新</w:t>
            </w:r>
          </w:p>
          <w:p w14:paraId="608AC1A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之</w:t>
            </w:r>
          </w:p>
          <w:p w14:paraId="6C02A8B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处</w:t>
            </w:r>
          </w:p>
        </w:tc>
        <w:tc>
          <w:tcPr>
            <w:tcW w:w="8415" w:type="dxa"/>
            <w:gridSpan w:val="8"/>
            <w:vAlign w:val="top"/>
          </w:tcPr>
          <w:p w14:paraId="0958C3D0">
            <w:pPr>
              <w:rPr>
                <w:rFonts w:ascii="Arial"/>
                <w:sz w:val="21"/>
              </w:rPr>
            </w:pPr>
          </w:p>
        </w:tc>
      </w:tr>
      <w:tr w14:paraId="2349E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6" w:hRule="atLeast"/>
        </w:trPr>
        <w:tc>
          <w:tcPr>
            <w:tcW w:w="1488" w:type="dxa"/>
            <w:vAlign w:val="top"/>
          </w:tcPr>
          <w:p w14:paraId="4F15F83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2016E4A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8A12EC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研</w:t>
            </w:r>
          </w:p>
          <w:p w14:paraId="553D10B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究</w:t>
            </w:r>
          </w:p>
          <w:p w14:paraId="2197EF4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内</w:t>
            </w:r>
          </w:p>
          <w:p w14:paraId="0A896A09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容</w:t>
            </w:r>
          </w:p>
          <w:p w14:paraId="7A039460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摘</w:t>
            </w:r>
          </w:p>
          <w:p w14:paraId="528FE6B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要</w:t>
            </w:r>
          </w:p>
        </w:tc>
        <w:tc>
          <w:tcPr>
            <w:tcW w:w="8415" w:type="dxa"/>
            <w:gridSpan w:val="8"/>
            <w:vAlign w:val="top"/>
          </w:tcPr>
          <w:p w14:paraId="169B23F9">
            <w:pPr>
              <w:rPr>
                <w:rFonts w:ascii="Arial"/>
                <w:sz w:val="21"/>
              </w:rPr>
            </w:pPr>
          </w:p>
        </w:tc>
      </w:tr>
      <w:tr w14:paraId="683AE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1488" w:type="dxa"/>
            <w:vAlign w:val="top"/>
          </w:tcPr>
          <w:p w14:paraId="3C967897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B195F74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2DC8D49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考</w:t>
            </w:r>
          </w:p>
          <w:p w14:paraId="76F0BE11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核</w:t>
            </w:r>
          </w:p>
          <w:p w14:paraId="0417E413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指</w:t>
            </w:r>
          </w:p>
          <w:p w14:paraId="03FA86A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标</w:t>
            </w:r>
          </w:p>
          <w:p w14:paraId="2321C1D2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简</w:t>
            </w:r>
          </w:p>
          <w:p w14:paraId="78A4D7C9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述</w:t>
            </w:r>
          </w:p>
        </w:tc>
        <w:tc>
          <w:tcPr>
            <w:tcW w:w="8415" w:type="dxa"/>
            <w:gridSpan w:val="8"/>
            <w:vAlign w:val="top"/>
          </w:tcPr>
          <w:p w14:paraId="385FE9E7">
            <w:pPr>
              <w:rPr>
                <w:rFonts w:ascii="Arial"/>
                <w:sz w:val="21"/>
              </w:rPr>
            </w:pPr>
          </w:p>
        </w:tc>
      </w:tr>
    </w:tbl>
    <w:p w14:paraId="12992D7D">
      <w:pPr>
        <w:rPr>
          <w:rFonts w:ascii="Arial"/>
          <w:sz w:val="21"/>
        </w:rPr>
      </w:pPr>
    </w:p>
    <w:p w14:paraId="7DCD4FEE">
      <w:pPr>
        <w:rPr>
          <w:rFonts w:hint="eastAsia" w:ascii="宋体" w:hAnsi="宋体" w:eastAsia="宋体" w:cs="宋体"/>
        </w:rPr>
        <w:sectPr>
          <w:footerReference r:id="rId5" w:type="default"/>
          <w:pgSz w:w="11910" w:h="16840"/>
          <w:pgMar w:top="972" w:right="922" w:bottom="400" w:left="1079" w:header="0" w:footer="222" w:gutter="0"/>
          <w:pgNumType w:fmt="numberInDash"/>
          <w:cols w:space="720" w:num="1"/>
        </w:sectPr>
      </w:pPr>
    </w:p>
    <w:p w14:paraId="0F37BE50">
      <w:pPr>
        <w:spacing w:before="56" w:line="236" w:lineRule="auto"/>
        <w:ind w:left="106"/>
        <w:rPr>
          <w:rFonts w:ascii="黑体" w:hAnsi="黑体" w:eastAsia="黑体" w:cs="黑体"/>
          <w:spacing w:val="-4"/>
          <w:sz w:val="28"/>
          <w:szCs w:val="28"/>
        </w:rPr>
      </w:pPr>
    </w:p>
    <w:p w14:paraId="6938C355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三、项目成员</w:t>
      </w:r>
    </w:p>
    <w:p w14:paraId="5948AF21">
      <w:pPr>
        <w:spacing w:line="42" w:lineRule="exact"/>
      </w:pPr>
    </w:p>
    <w:tbl>
      <w:tblPr>
        <w:tblStyle w:val="8"/>
        <w:tblW w:w="9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975"/>
        <w:gridCol w:w="195"/>
        <w:gridCol w:w="781"/>
        <w:gridCol w:w="878"/>
        <w:gridCol w:w="294"/>
        <w:gridCol w:w="683"/>
        <w:gridCol w:w="294"/>
        <w:gridCol w:w="488"/>
        <w:gridCol w:w="878"/>
        <w:gridCol w:w="588"/>
        <w:gridCol w:w="293"/>
        <w:gridCol w:w="686"/>
        <w:gridCol w:w="196"/>
        <w:gridCol w:w="880"/>
        <w:gridCol w:w="887"/>
      </w:tblGrid>
      <w:tr w14:paraId="386F1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5DBFBFA4">
            <w:pPr>
              <w:spacing w:line="244" w:lineRule="auto"/>
              <w:rPr>
                <w:rFonts w:ascii="Arial"/>
                <w:sz w:val="21"/>
              </w:rPr>
            </w:pPr>
          </w:p>
          <w:p w14:paraId="6CD2789B">
            <w:pPr>
              <w:spacing w:line="244" w:lineRule="auto"/>
              <w:rPr>
                <w:rFonts w:ascii="Arial"/>
                <w:sz w:val="21"/>
              </w:rPr>
            </w:pPr>
          </w:p>
          <w:p w14:paraId="78E92E0B">
            <w:pPr>
              <w:spacing w:line="244" w:lineRule="auto"/>
              <w:rPr>
                <w:rFonts w:ascii="Arial"/>
                <w:sz w:val="21"/>
              </w:rPr>
            </w:pPr>
          </w:p>
          <w:p w14:paraId="00705E25">
            <w:pPr>
              <w:spacing w:line="244" w:lineRule="auto"/>
              <w:rPr>
                <w:rFonts w:ascii="Arial"/>
                <w:sz w:val="21"/>
              </w:rPr>
            </w:pPr>
          </w:p>
          <w:p w14:paraId="25EB166F">
            <w:pPr>
              <w:spacing w:line="245" w:lineRule="auto"/>
              <w:rPr>
                <w:rFonts w:ascii="Arial"/>
                <w:sz w:val="21"/>
              </w:rPr>
            </w:pPr>
          </w:p>
          <w:p w14:paraId="32C17384">
            <w:pPr>
              <w:spacing w:line="245" w:lineRule="auto"/>
              <w:rPr>
                <w:rFonts w:ascii="Arial"/>
                <w:sz w:val="21"/>
              </w:rPr>
            </w:pPr>
          </w:p>
          <w:p w14:paraId="637E4775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26FC8858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5B90152D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</w:t>
            </w:r>
          </w:p>
          <w:p w14:paraId="36308826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法</w:t>
            </w:r>
          </w:p>
          <w:p w14:paraId="521B355B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 w14:paraId="6268C65B">
            <w:pPr>
              <w:spacing w:before="106" w:line="228" w:lineRule="auto"/>
              <w:ind w:left="26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14:paraId="6E8064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2034BD1">
            <w:pPr>
              <w:spacing w:before="107" w:line="228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 w14:paraId="72D3960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F806F53">
            <w:pPr>
              <w:spacing w:before="106" w:line="228" w:lineRule="auto"/>
              <w:ind w:left="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 w14:paraId="186DB667">
            <w:pPr>
              <w:rPr>
                <w:rFonts w:ascii="Arial"/>
                <w:sz w:val="21"/>
              </w:rPr>
            </w:pPr>
          </w:p>
        </w:tc>
      </w:tr>
      <w:tr w14:paraId="6E24B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7018EEFF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0127CDF2">
            <w:pPr>
              <w:spacing w:before="216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 w14:paraId="6A3F4459">
            <w:pPr>
              <w:spacing w:before="216" w:line="228" w:lineRule="auto"/>
              <w:ind w:left="6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身份证</w:t>
            </w:r>
          </w:p>
        </w:tc>
        <w:tc>
          <w:tcPr>
            <w:tcW w:w="977" w:type="dxa"/>
            <w:gridSpan w:val="2"/>
            <w:vAlign w:val="center"/>
          </w:tcPr>
          <w:p w14:paraId="236149DF">
            <w:pPr>
              <w:spacing w:before="216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 w14:paraId="384C35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599D3093">
            <w:pPr>
              <w:spacing w:before="216" w:line="22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 w14:paraId="5695F7D3">
            <w:pPr>
              <w:rPr>
                <w:rFonts w:ascii="Arial"/>
                <w:sz w:val="21"/>
              </w:rPr>
            </w:pPr>
          </w:p>
        </w:tc>
      </w:tr>
      <w:tr w14:paraId="15467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68181A1E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64A16DBA">
            <w:pPr>
              <w:spacing w:before="102" w:line="230" w:lineRule="auto"/>
              <w:ind w:left="28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 w14:paraId="071B6B9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02C223F">
            <w:pPr>
              <w:spacing w:before="102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 w14:paraId="299A9B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4E048554">
            <w:pPr>
              <w:spacing w:before="102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 w14:paraId="4E395D1F">
            <w:pPr>
              <w:rPr>
                <w:rFonts w:ascii="Arial"/>
                <w:sz w:val="21"/>
              </w:rPr>
            </w:pPr>
          </w:p>
        </w:tc>
      </w:tr>
      <w:tr w14:paraId="79D0C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253E4D3F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3CF18AD9">
            <w:pPr>
              <w:spacing w:before="103" w:line="229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 w14:paraId="682049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9D041D5">
            <w:pPr>
              <w:spacing w:before="102" w:line="228" w:lineRule="auto"/>
              <w:ind w:left="2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 w14:paraId="741CF7B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37CAEBB">
            <w:pPr>
              <w:spacing w:before="103" w:line="227" w:lineRule="auto"/>
              <w:ind w:left="28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 w14:paraId="2C1DD8D1">
            <w:pPr>
              <w:rPr>
                <w:rFonts w:ascii="Arial"/>
                <w:sz w:val="21"/>
              </w:rPr>
            </w:pPr>
          </w:p>
        </w:tc>
      </w:tr>
      <w:tr w14:paraId="64E2C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71646B01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5EE1C89C">
            <w:pPr>
              <w:spacing w:before="216" w:line="227" w:lineRule="auto"/>
              <w:ind w:left="2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 w14:paraId="7A3BAE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BABB358">
            <w:pPr>
              <w:spacing w:before="216" w:line="230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14:paraId="42CBEF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B0E460E">
            <w:pPr>
              <w:spacing w:before="216" w:line="270" w:lineRule="exact"/>
              <w:ind w:left="1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E</w:t>
            </w:r>
            <w:r>
              <w:rPr>
                <w:rFonts w:ascii="宋体" w:hAnsi="宋体" w:eastAsia="宋体" w:cs="宋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 w14:paraId="3A460385">
            <w:pPr>
              <w:rPr>
                <w:rFonts w:ascii="Arial"/>
                <w:sz w:val="21"/>
              </w:rPr>
            </w:pPr>
          </w:p>
        </w:tc>
      </w:tr>
      <w:tr w14:paraId="536F1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64B0211A">
            <w:pPr>
              <w:spacing w:line="251" w:lineRule="auto"/>
              <w:rPr>
                <w:rFonts w:ascii="Arial"/>
                <w:sz w:val="21"/>
              </w:rPr>
            </w:pPr>
          </w:p>
          <w:p w14:paraId="2467FE08">
            <w:pPr>
              <w:spacing w:line="251" w:lineRule="auto"/>
              <w:rPr>
                <w:rFonts w:ascii="Arial"/>
                <w:sz w:val="21"/>
              </w:rPr>
            </w:pPr>
          </w:p>
          <w:p w14:paraId="5F9D6154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1D9ED1E8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项</w:t>
            </w:r>
          </w:p>
          <w:p w14:paraId="6DA53BBA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目</w:t>
            </w:r>
          </w:p>
          <w:p w14:paraId="79754D22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联</w:t>
            </w:r>
          </w:p>
          <w:p w14:paraId="67296634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系</w:t>
            </w:r>
          </w:p>
          <w:p w14:paraId="65B53E24">
            <w:pPr>
              <w:spacing w:before="65" w:line="234" w:lineRule="auto"/>
              <w:ind w:left="194" w:right="73" w:hanging="10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 w14:paraId="1A864932">
            <w:pPr>
              <w:spacing w:before="104" w:line="228" w:lineRule="auto"/>
              <w:ind w:left="2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14:paraId="1D08521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60F3A3F">
            <w:pPr>
              <w:spacing w:before="105" w:line="228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 w14:paraId="4004E21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51AE37AF">
            <w:pPr>
              <w:spacing w:before="104" w:line="228" w:lineRule="auto"/>
              <w:ind w:left="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 w14:paraId="72F7D2E5">
            <w:pPr>
              <w:rPr>
                <w:rFonts w:ascii="Arial"/>
                <w:sz w:val="21"/>
              </w:rPr>
            </w:pPr>
          </w:p>
        </w:tc>
      </w:tr>
      <w:tr w14:paraId="5E979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2CFF702E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638C25FF">
            <w:pPr>
              <w:spacing w:before="102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 w14:paraId="403B9CA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61D30F1">
            <w:pPr>
              <w:spacing w:before="102" w:line="228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 w14:paraId="6F26FD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7CE214CA">
            <w:pPr>
              <w:spacing w:before="103" w:line="229" w:lineRule="auto"/>
              <w:ind w:left="3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 w14:paraId="4427A6C9">
            <w:pPr>
              <w:rPr>
                <w:rFonts w:ascii="Arial"/>
                <w:sz w:val="21"/>
              </w:rPr>
            </w:pPr>
          </w:p>
        </w:tc>
      </w:tr>
      <w:tr w14:paraId="21732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283D5369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05837F09">
            <w:pPr>
              <w:spacing w:before="103" w:line="230" w:lineRule="auto"/>
              <w:ind w:left="28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 w14:paraId="4146CC0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60705D5">
            <w:pPr>
              <w:spacing w:before="104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 w14:paraId="705D20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4078C8D">
            <w:pPr>
              <w:spacing w:before="104" w:line="228" w:lineRule="auto"/>
              <w:ind w:left="7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 w14:paraId="7BE22D51">
            <w:pPr>
              <w:rPr>
                <w:rFonts w:ascii="Arial"/>
                <w:sz w:val="21"/>
              </w:rPr>
            </w:pPr>
          </w:p>
        </w:tc>
      </w:tr>
      <w:tr w14:paraId="56BFB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1179F39C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07E99406">
            <w:pPr>
              <w:spacing w:before="104" w:line="229" w:lineRule="auto"/>
              <w:ind w:left="28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 w14:paraId="746A3C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4DCC1B0">
            <w:pPr>
              <w:spacing w:before="104" w:line="228" w:lineRule="auto"/>
              <w:ind w:left="2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 w14:paraId="0593337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CCA4853">
            <w:pPr>
              <w:spacing w:before="104" w:line="227" w:lineRule="auto"/>
              <w:ind w:left="28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 w14:paraId="601EDA69">
            <w:pPr>
              <w:rPr>
                <w:rFonts w:ascii="Arial"/>
                <w:sz w:val="21"/>
              </w:rPr>
            </w:pPr>
          </w:p>
        </w:tc>
      </w:tr>
      <w:tr w14:paraId="7AD6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794CA18A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6DDBD59B">
            <w:pPr>
              <w:spacing w:before="103" w:line="227" w:lineRule="auto"/>
              <w:ind w:left="2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 w14:paraId="2C2234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8ED0346">
            <w:pPr>
              <w:spacing w:before="103" w:line="230" w:lineRule="auto"/>
              <w:ind w:left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14:paraId="4BB5C35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7E5B63E">
            <w:pPr>
              <w:spacing w:before="103" w:line="269" w:lineRule="exact"/>
              <w:ind w:left="1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E</w:t>
            </w:r>
            <w:r>
              <w:rPr>
                <w:rFonts w:ascii="宋体" w:hAnsi="宋体" w:eastAsia="宋体" w:cs="宋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 w14:paraId="2899AD12">
            <w:pPr>
              <w:rPr>
                <w:rFonts w:ascii="Arial"/>
                <w:sz w:val="21"/>
              </w:rPr>
            </w:pPr>
          </w:p>
        </w:tc>
      </w:tr>
      <w:tr w14:paraId="30EC2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81" w:type="dxa"/>
            <w:gridSpan w:val="16"/>
            <w:vAlign w:val="center"/>
          </w:tcPr>
          <w:p w14:paraId="5DCA1848">
            <w:pPr>
              <w:spacing w:before="103" w:line="227" w:lineRule="auto"/>
              <w:ind w:left="395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目组主要研究人员</w:t>
            </w:r>
          </w:p>
        </w:tc>
      </w:tr>
      <w:tr w14:paraId="01EBE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85" w:type="dxa"/>
            <w:vAlign w:val="center"/>
          </w:tcPr>
          <w:p w14:paraId="14620112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70" w:type="dxa"/>
            <w:gridSpan w:val="2"/>
            <w:vAlign w:val="center"/>
          </w:tcPr>
          <w:p w14:paraId="7F001064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781" w:type="dxa"/>
            <w:vAlign w:val="center"/>
          </w:tcPr>
          <w:p w14:paraId="08C534B5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878" w:type="dxa"/>
            <w:vAlign w:val="center"/>
          </w:tcPr>
          <w:p w14:paraId="0B916639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出生</w:t>
            </w:r>
          </w:p>
          <w:p w14:paraId="5E17F485">
            <w:pPr>
              <w:spacing w:before="65" w:line="231" w:lineRule="auto"/>
              <w:ind w:righ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年月</w:t>
            </w:r>
          </w:p>
        </w:tc>
        <w:tc>
          <w:tcPr>
            <w:tcW w:w="977" w:type="dxa"/>
            <w:gridSpan w:val="2"/>
            <w:vAlign w:val="center"/>
          </w:tcPr>
          <w:p w14:paraId="01639F89">
            <w:pPr>
              <w:spacing w:before="65" w:line="23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782" w:type="dxa"/>
            <w:gridSpan w:val="2"/>
            <w:vAlign w:val="center"/>
          </w:tcPr>
          <w:p w14:paraId="60C780C8">
            <w:pPr>
              <w:spacing w:before="65" w:line="22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878" w:type="dxa"/>
            <w:vAlign w:val="center"/>
          </w:tcPr>
          <w:p w14:paraId="2077C0CB">
            <w:pPr>
              <w:spacing w:before="66" w:line="237" w:lineRule="auto"/>
              <w:ind w:righ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从事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业</w:t>
            </w:r>
          </w:p>
        </w:tc>
        <w:tc>
          <w:tcPr>
            <w:tcW w:w="881" w:type="dxa"/>
            <w:gridSpan w:val="2"/>
            <w:vAlign w:val="center"/>
          </w:tcPr>
          <w:p w14:paraId="4D758BF9">
            <w:pPr>
              <w:spacing w:before="65" w:line="231" w:lineRule="auto"/>
              <w:ind w:righ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分工</w:t>
            </w:r>
          </w:p>
        </w:tc>
        <w:tc>
          <w:tcPr>
            <w:tcW w:w="882" w:type="dxa"/>
            <w:gridSpan w:val="2"/>
            <w:vAlign w:val="center"/>
          </w:tcPr>
          <w:p w14:paraId="223571CD">
            <w:pPr>
              <w:tabs>
                <w:tab w:val="left" w:pos="238"/>
              </w:tabs>
              <w:spacing w:before="101" w:line="224" w:lineRule="auto"/>
              <w:ind w:right="4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累计为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 月)</w:t>
            </w:r>
          </w:p>
        </w:tc>
        <w:tc>
          <w:tcPr>
            <w:tcW w:w="880" w:type="dxa"/>
            <w:vAlign w:val="center"/>
          </w:tcPr>
          <w:p w14:paraId="05ED593C">
            <w:pPr>
              <w:spacing w:before="65" w:line="232" w:lineRule="auto"/>
              <w:ind w:right="128"/>
              <w:jc w:val="center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所在</w:t>
            </w:r>
          </w:p>
          <w:p w14:paraId="607D4289">
            <w:pPr>
              <w:spacing w:before="65" w:line="232" w:lineRule="auto"/>
              <w:ind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887" w:type="dxa"/>
            <w:vAlign w:val="center"/>
          </w:tcPr>
          <w:p w14:paraId="73040D19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</w:tr>
      <w:tr w14:paraId="33747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5" w:type="dxa"/>
            <w:vAlign w:val="top"/>
          </w:tcPr>
          <w:p w14:paraId="2D9B7535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4473025A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5D9CE5A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602D8BB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36D4DB22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5F80AF2D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61DA9E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33D8A8D3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6AAEEE12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663D80CE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01493589">
            <w:pPr>
              <w:rPr>
                <w:rFonts w:ascii="Arial"/>
                <w:sz w:val="21"/>
              </w:rPr>
            </w:pPr>
          </w:p>
        </w:tc>
      </w:tr>
      <w:tr w14:paraId="34BB7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 w14:paraId="3324427A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736B3C18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702C5CD1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F316F0E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5053671F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20D74278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1500C10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48C9D200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6BF06BF6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0F14D4D2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53AE6CE">
            <w:pPr>
              <w:rPr>
                <w:rFonts w:ascii="Arial"/>
                <w:sz w:val="21"/>
              </w:rPr>
            </w:pPr>
          </w:p>
        </w:tc>
      </w:tr>
      <w:tr w14:paraId="3363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 w14:paraId="778C1EE4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2C7A471B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0D3FEFF7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97E8A2F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51853DC5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5C36BD77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DBCDDE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499F0E37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55E1DF66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60B1E217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6E68DF5">
            <w:pPr>
              <w:rPr>
                <w:rFonts w:ascii="Arial"/>
                <w:sz w:val="21"/>
              </w:rPr>
            </w:pPr>
          </w:p>
        </w:tc>
      </w:tr>
      <w:tr w14:paraId="26B99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85" w:type="dxa"/>
            <w:vAlign w:val="top"/>
          </w:tcPr>
          <w:p w14:paraId="3C66F5B7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2D785FE1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1371582D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5112CE87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790BB047"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3301CC52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06BEE58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2E005783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09CCD2C8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3377A230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76CE3DA">
            <w:pPr>
              <w:rPr>
                <w:rFonts w:ascii="Arial"/>
                <w:sz w:val="21"/>
              </w:rPr>
            </w:pPr>
          </w:p>
        </w:tc>
      </w:tr>
      <w:tr w14:paraId="10174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8" w:hRule="atLeast"/>
        </w:trPr>
        <w:tc>
          <w:tcPr>
            <w:tcW w:w="1955" w:type="dxa"/>
            <w:gridSpan w:val="3"/>
            <w:vAlign w:val="center"/>
          </w:tcPr>
          <w:p w14:paraId="050DB405">
            <w:pPr>
              <w:spacing w:before="106" w:line="228" w:lineRule="auto"/>
              <w:ind w:left="46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目组人数</w:t>
            </w:r>
          </w:p>
        </w:tc>
        <w:tc>
          <w:tcPr>
            <w:tcW w:w="781" w:type="dxa"/>
            <w:vAlign w:val="center"/>
          </w:tcPr>
          <w:p w14:paraId="4F402D59">
            <w:pPr>
              <w:spacing w:before="106" w:line="231" w:lineRule="auto"/>
              <w:ind w:left="352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878" w:type="dxa"/>
            <w:vAlign w:val="center"/>
          </w:tcPr>
          <w:p w14:paraId="087591B6">
            <w:pPr>
              <w:spacing w:before="106" w:line="228" w:lineRule="auto"/>
              <w:ind w:left="24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高级</w:t>
            </w:r>
          </w:p>
        </w:tc>
        <w:tc>
          <w:tcPr>
            <w:tcW w:w="977" w:type="dxa"/>
            <w:gridSpan w:val="2"/>
            <w:vAlign w:val="center"/>
          </w:tcPr>
          <w:p w14:paraId="2DD4A926">
            <w:pPr>
              <w:spacing w:before="106" w:line="231" w:lineRule="auto"/>
              <w:ind w:left="392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782" w:type="dxa"/>
            <w:gridSpan w:val="2"/>
            <w:vAlign w:val="center"/>
          </w:tcPr>
          <w:p w14:paraId="2150F5ED">
            <w:pPr>
              <w:spacing w:before="107" w:line="228" w:lineRule="auto"/>
              <w:ind w:left="20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中级</w:t>
            </w:r>
          </w:p>
        </w:tc>
        <w:tc>
          <w:tcPr>
            <w:tcW w:w="878" w:type="dxa"/>
            <w:vAlign w:val="center"/>
          </w:tcPr>
          <w:p w14:paraId="3059EBEF">
            <w:pPr>
              <w:spacing w:before="106" w:line="231" w:lineRule="auto"/>
              <w:ind w:left="342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881" w:type="dxa"/>
            <w:gridSpan w:val="2"/>
            <w:vAlign w:val="center"/>
          </w:tcPr>
          <w:p w14:paraId="31CEEBA1">
            <w:pPr>
              <w:spacing w:before="106" w:line="230" w:lineRule="auto"/>
              <w:ind w:left="23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初级</w:t>
            </w:r>
          </w:p>
        </w:tc>
        <w:tc>
          <w:tcPr>
            <w:tcW w:w="882" w:type="dxa"/>
            <w:gridSpan w:val="2"/>
            <w:vAlign w:val="center"/>
          </w:tcPr>
          <w:p w14:paraId="71C08EFD">
            <w:pPr>
              <w:spacing w:before="106" w:line="231" w:lineRule="auto"/>
              <w:ind w:left="287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880" w:type="dxa"/>
            <w:vAlign w:val="center"/>
          </w:tcPr>
          <w:p w14:paraId="27BDCF04">
            <w:pPr>
              <w:spacing w:before="107" w:line="228" w:lineRule="auto"/>
              <w:ind w:left="22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887" w:type="dxa"/>
            <w:vAlign w:val="center"/>
          </w:tcPr>
          <w:p w14:paraId="0BABF1EB">
            <w:pPr>
              <w:spacing w:before="106" w:line="231" w:lineRule="auto"/>
              <w:ind w:left="339"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</w:tr>
    </w:tbl>
    <w:p w14:paraId="0E9F37F3">
      <w:pPr>
        <w:rPr>
          <w:rFonts w:ascii="Arial"/>
          <w:sz w:val="21"/>
        </w:rPr>
      </w:pPr>
    </w:p>
    <w:p w14:paraId="522EC568">
      <w:pPr>
        <w:sectPr>
          <w:footerReference r:id="rId6" w:type="default"/>
          <w:pgSz w:w="11910" w:h="16840"/>
          <w:pgMar w:top="972" w:right="1044" w:bottom="400" w:left="1079" w:header="0" w:footer="223" w:gutter="0"/>
          <w:pgNumType w:fmt="numberInDash"/>
          <w:cols w:space="720" w:num="1"/>
        </w:sectPr>
      </w:pPr>
    </w:p>
    <w:p w14:paraId="04D0DB4C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四、经费预算</w:t>
      </w:r>
    </w:p>
    <w:p w14:paraId="13B83D05">
      <w:pPr>
        <w:spacing w:before="72" w:line="223" w:lineRule="auto"/>
        <w:ind w:left="1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(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一) 投资计划 (单位：万元)</w:t>
      </w:r>
    </w:p>
    <w:tbl>
      <w:tblPr>
        <w:tblStyle w:val="8"/>
        <w:tblW w:w="975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2824"/>
        <w:gridCol w:w="4002"/>
      </w:tblGrid>
      <w:tr w14:paraId="7501E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28" w:type="dxa"/>
            <w:vAlign w:val="center"/>
          </w:tcPr>
          <w:p w14:paraId="6509DC1B">
            <w:pPr>
              <w:spacing w:before="81" w:line="227" w:lineRule="auto"/>
              <w:ind w:left="105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预算科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</w:t>
            </w:r>
          </w:p>
        </w:tc>
        <w:tc>
          <w:tcPr>
            <w:tcW w:w="2824" w:type="dxa"/>
            <w:vAlign w:val="center"/>
          </w:tcPr>
          <w:p w14:paraId="28EFB17A">
            <w:pPr>
              <w:spacing w:before="82" w:line="271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预算金额</w:t>
            </w:r>
          </w:p>
        </w:tc>
        <w:tc>
          <w:tcPr>
            <w:tcW w:w="4002" w:type="dxa"/>
            <w:vAlign w:val="center"/>
          </w:tcPr>
          <w:p w14:paraId="16B4E3A0">
            <w:pPr>
              <w:spacing w:before="82" w:line="229" w:lineRule="auto"/>
              <w:ind w:left="180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注</w:t>
            </w:r>
          </w:p>
        </w:tc>
      </w:tr>
      <w:tr w14:paraId="6F02F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 w14:paraId="3B9A21A8">
            <w:pPr>
              <w:spacing w:before="79" w:line="227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一、 申请科</w:t>
            </w:r>
            <w:r>
              <w:rPr>
                <w:rFonts w:ascii="宋体" w:hAnsi="宋体" w:eastAsia="宋体" w:cs="宋体"/>
                <w:sz w:val="20"/>
                <w:szCs w:val="20"/>
              </w:rPr>
              <w:t>技计划经费</w:t>
            </w:r>
          </w:p>
        </w:tc>
        <w:tc>
          <w:tcPr>
            <w:tcW w:w="2824" w:type="dxa"/>
            <w:vAlign w:val="top"/>
          </w:tcPr>
          <w:p w14:paraId="6FC37431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7CF83FF8">
            <w:pPr>
              <w:rPr>
                <w:rFonts w:ascii="Arial"/>
                <w:sz w:val="21"/>
              </w:rPr>
            </w:pPr>
          </w:p>
        </w:tc>
      </w:tr>
      <w:tr w14:paraId="023C8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28" w:type="dxa"/>
            <w:vAlign w:val="top"/>
          </w:tcPr>
          <w:p w14:paraId="7B4820C3">
            <w:pPr>
              <w:spacing w:before="78" w:line="226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、 自筹资金</w:t>
            </w:r>
          </w:p>
        </w:tc>
        <w:tc>
          <w:tcPr>
            <w:tcW w:w="2824" w:type="dxa"/>
            <w:vAlign w:val="top"/>
          </w:tcPr>
          <w:p w14:paraId="6478B6BB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62C449AE">
            <w:pPr>
              <w:rPr>
                <w:rFonts w:ascii="Arial"/>
                <w:sz w:val="21"/>
              </w:rPr>
            </w:pPr>
          </w:p>
        </w:tc>
      </w:tr>
      <w:tr w14:paraId="5CB36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28" w:type="dxa"/>
            <w:vAlign w:val="top"/>
          </w:tcPr>
          <w:p w14:paraId="11F612DF">
            <w:pPr>
              <w:spacing w:before="79" w:line="227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.银行贷款</w:t>
            </w:r>
          </w:p>
        </w:tc>
        <w:tc>
          <w:tcPr>
            <w:tcW w:w="2824" w:type="dxa"/>
            <w:vAlign w:val="top"/>
          </w:tcPr>
          <w:p w14:paraId="6DA51E8C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640FB4DA">
            <w:pPr>
              <w:rPr>
                <w:rFonts w:ascii="Arial"/>
                <w:sz w:val="21"/>
              </w:rPr>
            </w:pPr>
          </w:p>
        </w:tc>
      </w:tr>
      <w:tr w14:paraId="7B71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928" w:type="dxa"/>
            <w:vAlign w:val="top"/>
          </w:tcPr>
          <w:p w14:paraId="54E6D174">
            <w:pPr>
              <w:spacing w:before="77" w:line="230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.风险投资</w:t>
            </w:r>
          </w:p>
        </w:tc>
        <w:tc>
          <w:tcPr>
            <w:tcW w:w="2824" w:type="dxa"/>
            <w:vAlign w:val="top"/>
          </w:tcPr>
          <w:p w14:paraId="3B4256EF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7E429968">
            <w:pPr>
              <w:rPr>
                <w:rFonts w:ascii="Arial"/>
                <w:sz w:val="21"/>
              </w:rPr>
            </w:pPr>
          </w:p>
        </w:tc>
      </w:tr>
      <w:tr w14:paraId="71F27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28" w:type="dxa"/>
            <w:vAlign w:val="top"/>
          </w:tcPr>
          <w:p w14:paraId="57E88C99">
            <w:pPr>
              <w:spacing w:before="80" w:line="224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.自有资金</w:t>
            </w:r>
          </w:p>
        </w:tc>
        <w:tc>
          <w:tcPr>
            <w:tcW w:w="2824" w:type="dxa"/>
            <w:vAlign w:val="top"/>
          </w:tcPr>
          <w:p w14:paraId="1959E4CC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3DE363C5">
            <w:pPr>
              <w:rPr>
                <w:rFonts w:ascii="Arial"/>
                <w:sz w:val="21"/>
              </w:rPr>
            </w:pPr>
          </w:p>
        </w:tc>
      </w:tr>
      <w:tr w14:paraId="4364B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28" w:type="dxa"/>
            <w:vAlign w:val="top"/>
          </w:tcPr>
          <w:p w14:paraId="47075465">
            <w:pPr>
              <w:spacing w:before="35" w:line="223" w:lineRule="auto"/>
              <w:ind w:lef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、已完成投资</w:t>
            </w:r>
          </w:p>
        </w:tc>
        <w:tc>
          <w:tcPr>
            <w:tcW w:w="2824" w:type="dxa"/>
            <w:vAlign w:val="top"/>
          </w:tcPr>
          <w:p w14:paraId="5DC0F638">
            <w:pPr>
              <w:spacing w:before="35" w:line="223" w:lineRule="auto"/>
              <w:ind w:right="8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02" w:type="dxa"/>
            <w:vAlign w:val="top"/>
          </w:tcPr>
          <w:p w14:paraId="4309399B">
            <w:pPr>
              <w:spacing w:before="35" w:line="223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其中： 自筹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万元</w:t>
            </w:r>
          </w:p>
        </w:tc>
      </w:tr>
      <w:tr w14:paraId="635B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928" w:type="dxa"/>
            <w:vAlign w:val="center"/>
          </w:tcPr>
          <w:p w14:paraId="7AEBD3A8">
            <w:pPr>
              <w:spacing w:before="33" w:line="231" w:lineRule="auto"/>
              <w:ind w:left="3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、计划新增投资</w:t>
            </w:r>
          </w:p>
        </w:tc>
        <w:tc>
          <w:tcPr>
            <w:tcW w:w="2824" w:type="dxa"/>
            <w:vAlign w:val="center"/>
          </w:tcPr>
          <w:p w14:paraId="7777821B">
            <w:pPr>
              <w:spacing w:before="34" w:line="228" w:lineRule="auto"/>
              <w:ind w:right="8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02" w:type="dxa"/>
            <w:vAlign w:val="top"/>
          </w:tcPr>
          <w:p w14:paraId="7E27E3EE">
            <w:pPr>
              <w:spacing w:before="33" w:line="227" w:lineRule="auto"/>
              <w:ind w:left="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其中： 申请科技经费   万元，</w:t>
            </w:r>
            <w:r>
              <w:rPr>
                <w:rFonts w:hint="eastAsia" w:ascii="宋体" w:hAnsi="宋体" w:eastAsia="宋体" w:cs="宋体"/>
                <w:spacing w:val="-1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 xml:space="preserve"> 自筹   万</w:t>
            </w:r>
            <w:r>
              <w:rPr>
                <w:rFonts w:ascii="宋体" w:hAnsi="宋体" w:eastAsia="宋体" w:cs="宋体"/>
                <w:sz w:val="16"/>
                <w:szCs w:val="16"/>
              </w:rPr>
              <w:t>元</w:t>
            </w:r>
          </w:p>
          <w:p w14:paraId="2516EA30">
            <w:pPr>
              <w:spacing w:before="27" w:line="223" w:lineRule="auto"/>
              <w:ind w:left="10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他拨款   万元</w:t>
            </w:r>
          </w:p>
        </w:tc>
      </w:tr>
      <w:tr w14:paraId="67BA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 w14:paraId="7AEF7598">
            <w:pPr>
              <w:spacing w:before="82" w:line="237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五、其他</w:t>
            </w:r>
          </w:p>
        </w:tc>
        <w:tc>
          <w:tcPr>
            <w:tcW w:w="2824" w:type="dxa"/>
            <w:vAlign w:val="top"/>
          </w:tcPr>
          <w:p w14:paraId="20E3E122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0F13F205">
            <w:pPr>
              <w:rPr>
                <w:rFonts w:ascii="Arial"/>
                <w:sz w:val="21"/>
              </w:rPr>
            </w:pPr>
          </w:p>
        </w:tc>
      </w:tr>
      <w:tr w14:paraId="29A2C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928" w:type="dxa"/>
            <w:vAlign w:val="top"/>
          </w:tcPr>
          <w:p w14:paraId="702792ED">
            <w:pPr>
              <w:spacing w:before="83" w:line="229" w:lineRule="auto"/>
              <w:ind w:left="1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824" w:type="dxa"/>
            <w:vAlign w:val="top"/>
          </w:tcPr>
          <w:p w14:paraId="45C7BEB8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7000ED2C">
            <w:pPr>
              <w:rPr>
                <w:rFonts w:ascii="Arial"/>
                <w:sz w:val="21"/>
              </w:rPr>
            </w:pPr>
          </w:p>
        </w:tc>
      </w:tr>
    </w:tbl>
    <w:p w14:paraId="024BD56E">
      <w:pPr>
        <w:spacing w:before="31" w:line="189" w:lineRule="auto"/>
        <w:ind w:left="1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(</w:t>
      </w:r>
      <w:r>
        <w:rPr>
          <w:rFonts w:ascii="宋体" w:hAnsi="宋体" w:eastAsia="宋体" w:cs="宋体"/>
          <w:spacing w:val="12"/>
          <w:sz w:val="20"/>
          <w:szCs w:val="20"/>
        </w:rPr>
        <w:t>二) 科技计划经费支出预算 (单位：万元)</w:t>
      </w:r>
    </w:p>
    <w:tbl>
      <w:tblPr>
        <w:tblStyle w:val="8"/>
        <w:tblW w:w="9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5067"/>
        <w:gridCol w:w="952"/>
        <w:gridCol w:w="807"/>
      </w:tblGrid>
      <w:tr w14:paraId="1E70D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28" w:type="dxa"/>
            <w:vAlign w:val="center"/>
          </w:tcPr>
          <w:p w14:paraId="15F73E0B">
            <w:pPr>
              <w:spacing w:before="101" w:line="230" w:lineRule="auto"/>
              <w:ind w:left="84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算科目名称</w:t>
            </w:r>
          </w:p>
        </w:tc>
        <w:tc>
          <w:tcPr>
            <w:tcW w:w="5067" w:type="dxa"/>
            <w:vAlign w:val="center"/>
          </w:tcPr>
          <w:p w14:paraId="0F83B149">
            <w:pPr>
              <w:spacing w:before="102" w:line="229" w:lineRule="auto"/>
              <w:ind w:left="233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952" w:type="dxa"/>
            <w:vAlign w:val="center"/>
          </w:tcPr>
          <w:p w14:paraId="63892DF2">
            <w:pPr>
              <w:spacing w:before="97" w:line="233" w:lineRule="auto"/>
              <w:ind w:left="1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支出金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额</w:t>
            </w:r>
          </w:p>
        </w:tc>
        <w:tc>
          <w:tcPr>
            <w:tcW w:w="807" w:type="dxa"/>
            <w:vAlign w:val="top"/>
          </w:tcPr>
          <w:p w14:paraId="6B5F7717">
            <w:pPr>
              <w:spacing w:before="98" w:line="243" w:lineRule="auto"/>
              <w:ind w:left="12" w:right="76" w:firstLine="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其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中：科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技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经费</w:t>
            </w:r>
          </w:p>
        </w:tc>
      </w:tr>
      <w:tr w14:paraId="52DD6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928" w:type="dxa"/>
            <w:vAlign w:val="top"/>
          </w:tcPr>
          <w:p w14:paraId="569F8198">
            <w:pPr>
              <w:spacing w:before="98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一) 直接费用</w:t>
            </w:r>
          </w:p>
        </w:tc>
        <w:tc>
          <w:tcPr>
            <w:tcW w:w="5067" w:type="dxa"/>
            <w:vAlign w:val="top"/>
          </w:tcPr>
          <w:p w14:paraId="2536ED6E">
            <w:pPr>
              <w:spacing w:before="98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项目实施过程中发生的与之直接相关的费用。</w:t>
            </w:r>
          </w:p>
        </w:tc>
        <w:tc>
          <w:tcPr>
            <w:tcW w:w="952" w:type="dxa"/>
            <w:vAlign w:val="top"/>
          </w:tcPr>
          <w:p w14:paraId="30138D2E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BA70C74">
            <w:pPr>
              <w:rPr>
                <w:rFonts w:ascii="Arial"/>
                <w:sz w:val="21"/>
              </w:rPr>
            </w:pPr>
          </w:p>
        </w:tc>
      </w:tr>
      <w:tr w14:paraId="05E07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 w14:paraId="3B4D890C">
            <w:pPr>
              <w:spacing w:line="265" w:lineRule="auto"/>
              <w:rPr>
                <w:rFonts w:ascii="Arial"/>
                <w:sz w:val="21"/>
              </w:rPr>
            </w:pPr>
          </w:p>
          <w:p w14:paraId="49FEB91A">
            <w:pPr>
              <w:spacing w:before="65" w:line="270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.设备费</w:t>
            </w:r>
          </w:p>
        </w:tc>
        <w:tc>
          <w:tcPr>
            <w:tcW w:w="5067" w:type="dxa"/>
            <w:vAlign w:val="top"/>
          </w:tcPr>
          <w:p w14:paraId="369C5A49">
            <w:pPr>
              <w:spacing w:before="96" w:line="218" w:lineRule="auto"/>
              <w:ind w:left="58" w:right="18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目实施过程中用于购置或试制专用仪器设备，对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仪器设备进行升级改造，以及租赁外单位仪器设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而发生的费用。</w:t>
            </w:r>
          </w:p>
        </w:tc>
        <w:tc>
          <w:tcPr>
            <w:tcW w:w="952" w:type="dxa"/>
            <w:vAlign w:val="top"/>
          </w:tcPr>
          <w:p w14:paraId="74832F39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4F4E76A6">
            <w:pPr>
              <w:rPr>
                <w:rFonts w:ascii="Arial"/>
                <w:sz w:val="21"/>
              </w:rPr>
            </w:pPr>
          </w:p>
        </w:tc>
      </w:tr>
      <w:tr w14:paraId="154DB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928" w:type="dxa"/>
            <w:vAlign w:val="top"/>
          </w:tcPr>
          <w:p w14:paraId="09B5520D">
            <w:pPr>
              <w:spacing w:before="215" w:line="270" w:lineRule="exact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2.材料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费</w:t>
            </w:r>
          </w:p>
        </w:tc>
        <w:tc>
          <w:tcPr>
            <w:tcW w:w="5067" w:type="dxa"/>
            <w:vAlign w:val="top"/>
          </w:tcPr>
          <w:p w14:paraId="7EA6CC72">
            <w:pPr>
              <w:spacing w:before="98" w:line="224" w:lineRule="auto"/>
              <w:ind w:left="56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目实施过程中消耗的各种原材料、辅助材料等低值易耗品的采购及运输、装卸、整理等费用。</w:t>
            </w:r>
          </w:p>
        </w:tc>
        <w:tc>
          <w:tcPr>
            <w:tcW w:w="952" w:type="dxa"/>
            <w:vAlign w:val="top"/>
          </w:tcPr>
          <w:p w14:paraId="19F641F5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3164B471">
            <w:pPr>
              <w:rPr>
                <w:rFonts w:ascii="Arial"/>
                <w:sz w:val="21"/>
              </w:rPr>
            </w:pPr>
          </w:p>
        </w:tc>
      </w:tr>
      <w:tr w14:paraId="428F7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928" w:type="dxa"/>
            <w:vAlign w:val="top"/>
          </w:tcPr>
          <w:p w14:paraId="38E20CD6">
            <w:pPr>
              <w:spacing w:line="265" w:lineRule="auto"/>
              <w:rPr>
                <w:rFonts w:ascii="Arial"/>
                <w:sz w:val="21"/>
              </w:rPr>
            </w:pPr>
          </w:p>
          <w:p w14:paraId="05E34227">
            <w:pPr>
              <w:spacing w:before="65" w:line="268" w:lineRule="exact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.测试化验加工费</w:t>
            </w:r>
          </w:p>
        </w:tc>
        <w:tc>
          <w:tcPr>
            <w:tcW w:w="5067" w:type="dxa"/>
            <w:vAlign w:val="top"/>
          </w:tcPr>
          <w:p w14:paraId="64E05BAE">
            <w:pPr>
              <w:spacing w:before="95" w:line="218" w:lineRule="auto"/>
              <w:ind w:left="56" w:righ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项目实施过程中支付给外单位 (包括承担单位内部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独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立经济核算单位) 的检验、测试、化验及加工等费</w:t>
            </w:r>
            <w:r>
              <w:rPr>
                <w:rFonts w:ascii="宋体" w:hAnsi="宋体" w:eastAsia="宋体" w:cs="宋体"/>
                <w:sz w:val="20"/>
                <w:szCs w:val="20"/>
              </w:rPr>
              <w:t>用。</w:t>
            </w:r>
          </w:p>
        </w:tc>
        <w:tc>
          <w:tcPr>
            <w:tcW w:w="952" w:type="dxa"/>
            <w:vAlign w:val="top"/>
          </w:tcPr>
          <w:p w14:paraId="3A4AEE96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47EADA0">
            <w:pPr>
              <w:rPr>
                <w:rFonts w:ascii="Arial"/>
                <w:sz w:val="21"/>
              </w:rPr>
            </w:pPr>
          </w:p>
        </w:tc>
      </w:tr>
      <w:tr w14:paraId="550A7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 w14:paraId="6B396A77">
            <w:pPr>
              <w:spacing w:before="216" w:line="270" w:lineRule="exact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.燃料动力费</w:t>
            </w:r>
          </w:p>
        </w:tc>
        <w:tc>
          <w:tcPr>
            <w:tcW w:w="5067" w:type="dxa"/>
            <w:vAlign w:val="top"/>
          </w:tcPr>
          <w:p w14:paraId="47ED0DC0">
            <w:pPr>
              <w:spacing w:before="98" w:line="218" w:lineRule="auto"/>
              <w:ind w:left="55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目实施过程中直接使用的相关仪器设备、科学装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等运行发生的水、电、气、燃料消耗费用等。</w:t>
            </w:r>
          </w:p>
        </w:tc>
        <w:tc>
          <w:tcPr>
            <w:tcW w:w="952" w:type="dxa"/>
            <w:vAlign w:val="top"/>
          </w:tcPr>
          <w:p w14:paraId="6FE7FA7B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B6FF2B0">
            <w:pPr>
              <w:rPr>
                <w:rFonts w:ascii="Arial"/>
                <w:sz w:val="21"/>
              </w:rPr>
            </w:pPr>
          </w:p>
        </w:tc>
      </w:tr>
      <w:tr w14:paraId="17756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 w14:paraId="0EA370A2">
            <w:pPr>
              <w:spacing w:before="216" w:line="231" w:lineRule="auto"/>
              <w:ind w:left="61" w:right="157" w:firstLine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.出版/文献/信息传播/知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识产权事务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</w:t>
            </w:r>
          </w:p>
        </w:tc>
        <w:tc>
          <w:tcPr>
            <w:tcW w:w="5067" w:type="dxa"/>
            <w:vAlign w:val="top"/>
          </w:tcPr>
          <w:p w14:paraId="67F76204">
            <w:pPr>
              <w:spacing w:before="99" w:line="217" w:lineRule="auto"/>
              <w:ind w:left="57" w:right="18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目实施过程中需要支付的出版费、资料费、专用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软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购买费、文献检索费、专业通信费、专利申请及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他知识产权事务等费用。</w:t>
            </w:r>
          </w:p>
        </w:tc>
        <w:tc>
          <w:tcPr>
            <w:tcW w:w="952" w:type="dxa"/>
            <w:vAlign w:val="top"/>
          </w:tcPr>
          <w:p w14:paraId="4B34B353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16AFA0A9">
            <w:pPr>
              <w:rPr>
                <w:rFonts w:ascii="Arial"/>
                <w:sz w:val="21"/>
              </w:rPr>
            </w:pPr>
          </w:p>
        </w:tc>
      </w:tr>
      <w:tr w14:paraId="61CCB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928" w:type="dxa"/>
            <w:vAlign w:val="top"/>
          </w:tcPr>
          <w:p w14:paraId="2C816265">
            <w:pPr>
              <w:spacing w:before="206" w:line="248" w:lineRule="auto"/>
              <w:ind w:left="70" w:right="54" w:firstLine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会议/差旅/国际合作交流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费</w:t>
            </w:r>
          </w:p>
        </w:tc>
        <w:tc>
          <w:tcPr>
            <w:tcW w:w="5067" w:type="dxa"/>
            <w:vAlign w:val="top"/>
          </w:tcPr>
          <w:p w14:paraId="32058EB9">
            <w:pPr>
              <w:spacing w:before="97" w:line="227" w:lineRule="auto"/>
              <w:ind w:left="61" w:right="181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目实施过程中发生的会议费、差旅费和国际合作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费。在编制预算中，本科目支出预算不超过直接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预算10%，不需要编制预算依据。</w:t>
            </w:r>
          </w:p>
        </w:tc>
        <w:tc>
          <w:tcPr>
            <w:tcW w:w="952" w:type="dxa"/>
            <w:vAlign w:val="top"/>
          </w:tcPr>
          <w:p w14:paraId="7866CA89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A827A71">
            <w:pPr>
              <w:rPr>
                <w:rFonts w:ascii="Arial"/>
                <w:sz w:val="21"/>
              </w:rPr>
            </w:pPr>
          </w:p>
        </w:tc>
      </w:tr>
      <w:tr w14:paraId="5B83B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928" w:type="dxa"/>
            <w:vAlign w:val="top"/>
          </w:tcPr>
          <w:p w14:paraId="15A6DCED">
            <w:pPr>
              <w:spacing w:line="267" w:lineRule="auto"/>
              <w:rPr>
                <w:rFonts w:ascii="Arial"/>
                <w:sz w:val="21"/>
              </w:rPr>
            </w:pPr>
          </w:p>
          <w:p w14:paraId="5C11D20D">
            <w:pPr>
              <w:spacing w:before="65" w:line="269" w:lineRule="exact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.劳务费</w:t>
            </w:r>
          </w:p>
        </w:tc>
        <w:tc>
          <w:tcPr>
            <w:tcW w:w="5067" w:type="dxa"/>
            <w:vAlign w:val="top"/>
          </w:tcPr>
          <w:p w14:paraId="17954A7C">
            <w:pPr>
              <w:spacing w:before="89" w:line="219" w:lineRule="auto"/>
              <w:ind w:left="58" w:right="18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目实施过程中支付给参与项目的研究生、博士后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问学者以及项目聘用的研究人员、科研辅助人员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的劳务性费用</w:t>
            </w:r>
          </w:p>
        </w:tc>
        <w:tc>
          <w:tcPr>
            <w:tcW w:w="952" w:type="dxa"/>
            <w:vAlign w:val="top"/>
          </w:tcPr>
          <w:p w14:paraId="7D18AE12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5132BA24">
            <w:pPr>
              <w:rPr>
                <w:rFonts w:ascii="Arial"/>
                <w:sz w:val="21"/>
              </w:rPr>
            </w:pPr>
          </w:p>
        </w:tc>
      </w:tr>
      <w:tr w14:paraId="151D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928" w:type="dxa"/>
            <w:vAlign w:val="top"/>
          </w:tcPr>
          <w:p w14:paraId="7ACFBC0D">
            <w:pPr>
              <w:spacing w:line="270" w:lineRule="auto"/>
              <w:rPr>
                <w:rFonts w:ascii="Arial"/>
                <w:sz w:val="21"/>
              </w:rPr>
            </w:pPr>
          </w:p>
          <w:p w14:paraId="3B8C44BC">
            <w:pPr>
              <w:spacing w:before="65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.专家咨询费</w:t>
            </w:r>
          </w:p>
        </w:tc>
        <w:tc>
          <w:tcPr>
            <w:tcW w:w="5067" w:type="dxa"/>
            <w:vAlign w:val="top"/>
          </w:tcPr>
          <w:p w14:paraId="1AE63EF3">
            <w:pPr>
              <w:spacing w:before="93" w:line="218" w:lineRule="auto"/>
              <w:ind w:left="57" w:right="18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目实施过程中支付给临时聘请的咨询专家的费用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家咨询费不得支付给参与本项目及所属课题研究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和管理的相关工作人员。</w:t>
            </w:r>
          </w:p>
        </w:tc>
        <w:tc>
          <w:tcPr>
            <w:tcW w:w="952" w:type="dxa"/>
            <w:vAlign w:val="top"/>
          </w:tcPr>
          <w:p w14:paraId="0E3F468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D9A6C1E">
            <w:pPr>
              <w:rPr>
                <w:rFonts w:ascii="Arial"/>
                <w:sz w:val="21"/>
              </w:rPr>
            </w:pPr>
          </w:p>
        </w:tc>
      </w:tr>
      <w:tr w14:paraId="413D1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 w14:paraId="57D4C9E1">
            <w:pPr>
              <w:spacing w:before="221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.其他支出</w:t>
            </w:r>
          </w:p>
        </w:tc>
        <w:tc>
          <w:tcPr>
            <w:tcW w:w="5067" w:type="dxa"/>
            <w:vAlign w:val="top"/>
          </w:tcPr>
          <w:p w14:paraId="1B44AF68">
            <w:pPr>
              <w:spacing w:before="100" w:line="217" w:lineRule="auto"/>
              <w:ind w:left="74" w:right="184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目实施过程中除上述支出范围之外的其他相关支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出。其他支出应当在申请预算时详细说明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  <w:tc>
          <w:tcPr>
            <w:tcW w:w="952" w:type="dxa"/>
            <w:vAlign w:val="top"/>
          </w:tcPr>
          <w:p w14:paraId="5A724E8A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5D61ED7">
            <w:pPr>
              <w:rPr>
                <w:rFonts w:ascii="Arial"/>
                <w:sz w:val="21"/>
              </w:rPr>
            </w:pPr>
          </w:p>
        </w:tc>
      </w:tr>
      <w:tr w14:paraId="4768C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928" w:type="dxa"/>
            <w:vAlign w:val="top"/>
          </w:tcPr>
          <w:p w14:paraId="491B32EF">
            <w:pPr>
              <w:spacing w:line="242" w:lineRule="auto"/>
              <w:rPr>
                <w:rFonts w:ascii="Arial"/>
                <w:sz w:val="21"/>
              </w:rPr>
            </w:pPr>
          </w:p>
          <w:p w14:paraId="2D049A9D">
            <w:pPr>
              <w:spacing w:line="242" w:lineRule="auto"/>
              <w:rPr>
                <w:rFonts w:ascii="Arial"/>
                <w:sz w:val="21"/>
              </w:rPr>
            </w:pPr>
          </w:p>
          <w:p w14:paraId="51885D21">
            <w:pPr>
              <w:spacing w:line="242" w:lineRule="auto"/>
              <w:rPr>
                <w:rFonts w:ascii="Arial"/>
                <w:sz w:val="21"/>
              </w:rPr>
            </w:pPr>
          </w:p>
          <w:p w14:paraId="37F947A8">
            <w:pPr>
              <w:spacing w:line="243" w:lineRule="auto"/>
              <w:rPr>
                <w:rFonts w:ascii="Arial"/>
                <w:sz w:val="21"/>
              </w:rPr>
            </w:pPr>
          </w:p>
          <w:p w14:paraId="17D22DC1">
            <w:pPr>
              <w:spacing w:before="65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(二) 间接费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用</w:t>
            </w:r>
          </w:p>
        </w:tc>
        <w:tc>
          <w:tcPr>
            <w:tcW w:w="5067" w:type="dxa"/>
            <w:vAlign w:val="top"/>
          </w:tcPr>
          <w:p w14:paraId="31C9A392">
            <w:pPr>
              <w:spacing w:before="100" w:line="217" w:lineRule="auto"/>
              <w:ind w:left="57" w:right="10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担单位在组织实施项目过程中发生的无法在直接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用中列支的相关费用。主要包括：承担单位为项目研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供的房屋占用，日常水、电、气、暖消耗，有关管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费用的补助支出，以及激励科研人员的绩效支出等。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费用使用分段超额累退比例法计算并实际总额控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，按照不超过项目经费中直接费用扣除设备购置费后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比例核算：500万元以下部分为20%；500万元至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00万元部分为15%；1000万元以上的部分为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13%。</w:t>
            </w:r>
          </w:p>
        </w:tc>
        <w:tc>
          <w:tcPr>
            <w:tcW w:w="952" w:type="dxa"/>
            <w:vAlign w:val="top"/>
          </w:tcPr>
          <w:p w14:paraId="1896D06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065F6A5">
            <w:pPr>
              <w:rPr>
                <w:rFonts w:ascii="Arial"/>
                <w:sz w:val="21"/>
              </w:rPr>
            </w:pPr>
          </w:p>
        </w:tc>
      </w:tr>
      <w:tr w14:paraId="6E1E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28" w:type="dxa"/>
            <w:vAlign w:val="top"/>
          </w:tcPr>
          <w:p w14:paraId="21DFE8B3">
            <w:pPr>
              <w:spacing w:before="105" w:line="224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中：绩效支出</w:t>
            </w:r>
          </w:p>
        </w:tc>
        <w:tc>
          <w:tcPr>
            <w:tcW w:w="5067" w:type="dxa"/>
            <w:vAlign w:val="top"/>
          </w:tcPr>
          <w:p w14:paraId="60AF3AE9">
            <w:pPr>
              <w:spacing w:before="105" w:line="224" w:lineRule="auto"/>
              <w:ind w:left="248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2" w:type="dxa"/>
            <w:vAlign w:val="top"/>
          </w:tcPr>
          <w:p w14:paraId="7B0DD98E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57E7FFE">
            <w:pPr>
              <w:rPr>
                <w:rFonts w:ascii="Arial"/>
                <w:sz w:val="21"/>
              </w:rPr>
            </w:pPr>
          </w:p>
        </w:tc>
      </w:tr>
      <w:tr w14:paraId="34B3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28" w:type="dxa"/>
            <w:vAlign w:val="top"/>
          </w:tcPr>
          <w:p w14:paraId="10BC7BCC">
            <w:pPr>
              <w:spacing w:before="105" w:line="229" w:lineRule="auto"/>
              <w:ind w:left="1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5067" w:type="dxa"/>
            <w:vAlign w:val="top"/>
          </w:tcPr>
          <w:p w14:paraId="6F2762D2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7A18540A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E887077">
            <w:pPr>
              <w:rPr>
                <w:rFonts w:ascii="Arial"/>
                <w:sz w:val="21"/>
              </w:rPr>
            </w:pPr>
          </w:p>
        </w:tc>
      </w:tr>
    </w:tbl>
    <w:p w14:paraId="423E5855">
      <w:pPr>
        <w:spacing w:before="57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五、项目概述 </w:t>
      </w:r>
      <w:r>
        <w:rPr>
          <w:rFonts w:ascii="黑体" w:hAnsi="黑体" w:eastAsia="黑体" w:cs="黑体"/>
          <w:spacing w:val="-1"/>
          <w:sz w:val="28"/>
          <w:szCs w:val="28"/>
        </w:rPr>
        <w:t>(限300字)</w:t>
      </w:r>
    </w:p>
    <w:p w14:paraId="13D6C0AD">
      <w:pPr>
        <w:spacing w:line="242" w:lineRule="auto"/>
        <w:rPr>
          <w:rFonts w:ascii="Arial"/>
          <w:sz w:val="21"/>
        </w:rPr>
      </w:pPr>
    </w:p>
    <w:p w14:paraId="42F4EAFA">
      <w:pPr>
        <w:spacing w:line="242" w:lineRule="auto"/>
        <w:rPr>
          <w:rFonts w:ascii="Arial"/>
          <w:sz w:val="21"/>
        </w:rPr>
      </w:pPr>
    </w:p>
    <w:p w14:paraId="65D2B675">
      <w:pPr>
        <w:spacing w:line="14134" w:lineRule="exact"/>
        <w:textAlignment w:val="center"/>
      </w:pPr>
      <w:r>
        <mc:AlternateContent>
          <mc:Choice Requires="wps">
            <w:drawing>
              <wp:inline distT="0" distB="0" distL="114300" distR="114300">
                <wp:extent cx="6252845" cy="8975090"/>
                <wp:effectExtent l="1905" t="1905" r="12700" b="14605"/>
                <wp:docPr id="2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845" cy="89750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847" h="14134">
                              <a:moveTo>
                                <a:pt x="0" y="4"/>
                              </a:moveTo>
                              <a:lnTo>
                                <a:pt x="9846" y="4"/>
                              </a:lnTo>
                              <a:moveTo>
                                <a:pt x="0" y="14128"/>
                              </a:moveTo>
                              <a:lnTo>
                                <a:pt x="9846" y="14128"/>
                              </a:lnTo>
                              <a:moveTo>
                                <a:pt x="4" y="0"/>
                              </a:moveTo>
                              <a:lnTo>
                                <a:pt x="4" y="14124"/>
                              </a:lnTo>
                              <a:moveTo>
                                <a:pt x="9841" y="0"/>
                              </a:moveTo>
                              <a:lnTo>
                                <a:pt x="9841" y="14124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任意多边形 11" o:spid="_x0000_s1026" o:spt="100" style="height:706.7pt;width:492.35pt;" filled="f" stroked="t" coordsize="9847,14134" o:gfxdata="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9omqzWAAAABgEAAA8AAAAAAAAAAQAgAAAAIgAAAGRycy9kb3ducmV2&#10;LnhtbFBLAQIUABQAAAAIAIdO4kDZLhlgcAIAAJoFAAAOAAAAAAAAAAEAIAAAACUBAABkcnMvZTJv&#10;RG9jLnhtbFBLBQYAAAAABgAGAFkBAAAHBgAAAAA=&#10;" path="m0,4l9846,4m0,14128l9846,14128m4,0l4,14124m9841,0l9841,14124e">
                <v:fill on="f" focussize="0,0"/>
                <v:stroke weight="0.48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203CC400">
      <w:pPr>
        <w:sectPr>
          <w:footerReference r:id="rId7" w:type="default"/>
          <w:pgSz w:w="11910" w:h="16840"/>
          <w:pgMar w:top="1257" w:right="994" w:bottom="399" w:left="1069" w:header="0" w:footer="223" w:gutter="0"/>
          <w:pgNumType w:fmt="numberInDash"/>
          <w:cols w:space="720" w:num="1"/>
        </w:sectPr>
      </w:pPr>
    </w:p>
    <w:p w14:paraId="7C7B7C77">
      <w:pPr>
        <w:spacing w:before="57" w:line="222" w:lineRule="auto"/>
        <w:ind w:left="121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六、项目主要绩效指标</w:t>
      </w:r>
    </w:p>
    <w:tbl>
      <w:tblPr>
        <w:tblStyle w:val="8"/>
        <w:tblW w:w="9944" w:type="dxa"/>
        <w:tblInd w:w="4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3310"/>
        <w:gridCol w:w="3319"/>
      </w:tblGrid>
      <w:tr w14:paraId="17576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944" w:type="dxa"/>
            <w:gridSpan w:val="3"/>
            <w:vAlign w:val="top"/>
          </w:tcPr>
          <w:p w14:paraId="4195C4B8">
            <w:pPr>
              <w:spacing w:before="107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创新成果指标</w:t>
            </w:r>
          </w:p>
        </w:tc>
      </w:tr>
      <w:tr w14:paraId="63E9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Align w:val="top"/>
          </w:tcPr>
          <w:p w14:paraId="6D9B912E">
            <w:pPr>
              <w:spacing w:before="102" w:line="228" w:lineRule="auto"/>
              <w:ind w:left="1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310" w:type="dxa"/>
            <w:vAlign w:val="top"/>
          </w:tcPr>
          <w:p w14:paraId="2D5243BF">
            <w:pPr>
              <w:spacing w:before="102" w:line="228" w:lineRule="auto"/>
              <w:ind w:left="1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319" w:type="dxa"/>
            <w:vAlign w:val="top"/>
          </w:tcPr>
          <w:p w14:paraId="1078B4E2">
            <w:pPr>
              <w:spacing w:before="102" w:line="228" w:lineRule="auto"/>
              <w:ind w:left="10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677B5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 w14:paraId="5C6E69C9">
            <w:pPr>
              <w:spacing w:line="255" w:lineRule="auto"/>
              <w:rPr>
                <w:rFonts w:ascii="Arial"/>
                <w:sz w:val="21"/>
              </w:rPr>
            </w:pPr>
          </w:p>
          <w:p w14:paraId="011BAF7E">
            <w:pPr>
              <w:spacing w:line="255" w:lineRule="auto"/>
              <w:rPr>
                <w:rFonts w:ascii="Arial"/>
                <w:sz w:val="21"/>
              </w:rPr>
            </w:pPr>
          </w:p>
          <w:p w14:paraId="5E4CDB1C">
            <w:pPr>
              <w:spacing w:line="255" w:lineRule="auto"/>
              <w:rPr>
                <w:rFonts w:ascii="Arial"/>
                <w:sz w:val="21"/>
              </w:rPr>
            </w:pPr>
          </w:p>
          <w:p w14:paraId="6C9BC793">
            <w:pPr>
              <w:spacing w:line="255" w:lineRule="auto"/>
              <w:rPr>
                <w:rFonts w:ascii="Arial"/>
                <w:sz w:val="21"/>
              </w:rPr>
            </w:pPr>
          </w:p>
          <w:p w14:paraId="62A1DC94">
            <w:pPr>
              <w:spacing w:line="255" w:lineRule="auto"/>
              <w:rPr>
                <w:rFonts w:ascii="Arial"/>
                <w:sz w:val="21"/>
              </w:rPr>
            </w:pPr>
          </w:p>
          <w:p w14:paraId="52AD4CD6">
            <w:pPr>
              <w:spacing w:line="255" w:lineRule="auto"/>
              <w:rPr>
                <w:rFonts w:ascii="Arial"/>
                <w:sz w:val="21"/>
              </w:rPr>
            </w:pPr>
          </w:p>
          <w:p w14:paraId="5783CDF9">
            <w:pPr>
              <w:spacing w:line="255" w:lineRule="auto"/>
              <w:rPr>
                <w:rFonts w:ascii="Arial"/>
                <w:sz w:val="21"/>
              </w:rPr>
            </w:pPr>
          </w:p>
          <w:p w14:paraId="3F112390">
            <w:pPr>
              <w:spacing w:line="255" w:lineRule="auto"/>
              <w:rPr>
                <w:rFonts w:ascii="Arial"/>
                <w:sz w:val="21"/>
              </w:rPr>
            </w:pPr>
          </w:p>
          <w:p w14:paraId="5A5D3BC1">
            <w:pPr>
              <w:spacing w:line="255" w:lineRule="auto"/>
              <w:rPr>
                <w:rFonts w:ascii="Arial"/>
                <w:sz w:val="21"/>
              </w:rPr>
            </w:pPr>
          </w:p>
          <w:p w14:paraId="7A3FD646">
            <w:pPr>
              <w:spacing w:line="255" w:lineRule="auto"/>
              <w:rPr>
                <w:rFonts w:ascii="Arial"/>
                <w:sz w:val="21"/>
              </w:rPr>
            </w:pPr>
          </w:p>
          <w:p w14:paraId="1DDD2883">
            <w:pPr>
              <w:spacing w:line="255" w:lineRule="auto"/>
              <w:rPr>
                <w:rFonts w:ascii="Arial"/>
                <w:sz w:val="21"/>
              </w:rPr>
            </w:pPr>
          </w:p>
          <w:p w14:paraId="6AF0CC79">
            <w:pPr>
              <w:spacing w:line="255" w:lineRule="auto"/>
              <w:rPr>
                <w:rFonts w:ascii="Arial"/>
                <w:sz w:val="21"/>
              </w:rPr>
            </w:pPr>
          </w:p>
          <w:p w14:paraId="423467E8">
            <w:pPr>
              <w:spacing w:line="255" w:lineRule="auto"/>
              <w:rPr>
                <w:rFonts w:ascii="Arial"/>
                <w:sz w:val="21"/>
              </w:rPr>
            </w:pPr>
          </w:p>
          <w:p w14:paraId="07EA430F">
            <w:pPr>
              <w:spacing w:line="255" w:lineRule="auto"/>
              <w:rPr>
                <w:rFonts w:ascii="Arial"/>
                <w:sz w:val="21"/>
              </w:rPr>
            </w:pPr>
          </w:p>
          <w:p w14:paraId="12B6DD44">
            <w:pPr>
              <w:spacing w:before="65" w:line="228" w:lineRule="auto"/>
              <w:ind w:left="1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识产权</w:t>
            </w:r>
          </w:p>
        </w:tc>
        <w:tc>
          <w:tcPr>
            <w:tcW w:w="3310" w:type="dxa"/>
            <w:vAlign w:val="top"/>
          </w:tcPr>
          <w:p w14:paraId="54F18A52">
            <w:pPr>
              <w:spacing w:before="101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、专利申请数 (项)</w:t>
            </w:r>
          </w:p>
        </w:tc>
        <w:tc>
          <w:tcPr>
            <w:tcW w:w="3319" w:type="dxa"/>
            <w:vAlign w:val="top"/>
          </w:tcPr>
          <w:p w14:paraId="28BEADEB">
            <w:pPr>
              <w:rPr>
                <w:rFonts w:ascii="Arial"/>
                <w:sz w:val="21"/>
              </w:rPr>
            </w:pPr>
          </w:p>
        </w:tc>
      </w:tr>
      <w:tr w14:paraId="3F43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1D0EB91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3B0AC3CD">
            <w:pPr>
              <w:spacing w:before="102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1) 申请发明专利</w:t>
            </w:r>
          </w:p>
        </w:tc>
        <w:tc>
          <w:tcPr>
            <w:tcW w:w="3319" w:type="dxa"/>
            <w:vAlign w:val="top"/>
          </w:tcPr>
          <w:p w14:paraId="0C71C832">
            <w:pPr>
              <w:rPr>
                <w:rFonts w:ascii="Arial"/>
                <w:sz w:val="21"/>
              </w:rPr>
            </w:pPr>
          </w:p>
        </w:tc>
      </w:tr>
      <w:tr w14:paraId="7F36A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166C7BA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34DBE4C">
            <w:pPr>
              <w:spacing w:before="103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 w14:paraId="492C4506">
            <w:pPr>
              <w:rPr>
                <w:rFonts w:ascii="Arial"/>
                <w:sz w:val="21"/>
              </w:rPr>
            </w:pPr>
          </w:p>
        </w:tc>
      </w:tr>
      <w:tr w14:paraId="7F372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3823C2F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BC3CB57">
            <w:pPr>
              <w:spacing w:before="104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 w14:paraId="214BB4A1">
            <w:pPr>
              <w:rPr>
                <w:rFonts w:ascii="Arial"/>
                <w:sz w:val="21"/>
              </w:rPr>
            </w:pPr>
          </w:p>
        </w:tc>
      </w:tr>
      <w:tr w14:paraId="5812B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43C4DC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A965030">
            <w:pPr>
              <w:spacing w:before="104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、专利授权数 (项)</w:t>
            </w:r>
          </w:p>
        </w:tc>
        <w:tc>
          <w:tcPr>
            <w:tcW w:w="3319" w:type="dxa"/>
            <w:vAlign w:val="top"/>
          </w:tcPr>
          <w:p w14:paraId="1125FE1D">
            <w:pPr>
              <w:rPr>
                <w:rFonts w:ascii="Arial"/>
                <w:sz w:val="21"/>
              </w:rPr>
            </w:pPr>
          </w:p>
        </w:tc>
      </w:tr>
      <w:tr w14:paraId="67160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8691E10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3BE6778E">
            <w:pPr>
              <w:spacing w:before="102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1) 授权发明</w:t>
            </w:r>
          </w:p>
        </w:tc>
        <w:tc>
          <w:tcPr>
            <w:tcW w:w="3319" w:type="dxa"/>
            <w:vAlign w:val="top"/>
          </w:tcPr>
          <w:p w14:paraId="58397970">
            <w:pPr>
              <w:rPr>
                <w:rFonts w:ascii="Arial"/>
                <w:sz w:val="21"/>
              </w:rPr>
            </w:pPr>
          </w:p>
        </w:tc>
      </w:tr>
      <w:tr w14:paraId="5F5E7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4C1B5F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648680B1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 w14:paraId="2BBDE017">
            <w:pPr>
              <w:rPr>
                <w:rFonts w:ascii="Arial"/>
                <w:sz w:val="21"/>
              </w:rPr>
            </w:pPr>
          </w:p>
        </w:tc>
      </w:tr>
      <w:tr w14:paraId="7B976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6ABCB24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B23648B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 w14:paraId="09D75475">
            <w:pPr>
              <w:rPr>
                <w:rFonts w:ascii="Arial"/>
                <w:sz w:val="21"/>
              </w:rPr>
            </w:pPr>
          </w:p>
        </w:tc>
      </w:tr>
      <w:tr w14:paraId="77CF6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4F548E6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76B4FE2B">
            <w:pPr>
              <w:spacing w:before="106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、国外专利 (项)</w:t>
            </w:r>
          </w:p>
        </w:tc>
        <w:tc>
          <w:tcPr>
            <w:tcW w:w="3319" w:type="dxa"/>
            <w:vAlign w:val="top"/>
          </w:tcPr>
          <w:p w14:paraId="1B78927E">
            <w:pPr>
              <w:rPr>
                <w:rFonts w:ascii="Arial"/>
                <w:sz w:val="21"/>
              </w:rPr>
            </w:pPr>
          </w:p>
        </w:tc>
      </w:tr>
      <w:tr w14:paraId="1BA42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13CD5C6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2FE2745">
            <w:pPr>
              <w:spacing w:before="10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软件著作权授权数 (项)</w:t>
            </w:r>
          </w:p>
        </w:tc>
        <w:tc>
          <w:tcPr>
            <w:tcW w:w="3319" w:type="dxa"/>
            <w:vAlign w:val="top"/>
          </w:tcPr>
          <w:p w14:paraId="52087EB0">
            <w:pPr>
              <w:rPr>
                <w:rFonts w:ascii="Arial"/>
                <w:sz w:val="21"/>
              </w:rPr>
            </w:pPr>
          </w:p>
        </w:tc>
      </w:tr>
      <w:tr w14:paraId="1CD29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581C987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2729C08C">
            <w:pPr>
              <w:spacing w:before="106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、集成电路布图设计 (项)</w:t>
            </w:r>
          </w:p>
        </w:tc>
        <w:tc>
          <w:tcPr>
            <w:tcW w:w="3319" w:type="dxa"/>
            <w:vAlign w:val="top"/>
          </w:tcPr>
          <w:p w14:paraId="3A7795B0">
            <w:pPr>
              <w:rPr>
                <w:rFonts w:ascii="Arial"/>
                <w:sz w:val="21"/>
              </w:rPr>
            </w:pPr>
          </w:p>
        </w:tc>
      </w:tr>
      <w:tr w14:paraId="24AC9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B5E0ABC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61483E4">
            <w:pPr>
              <w:spacing w:before="105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6、发表科技论文 (篇)</w:t>
            </w:r>
          </w:p>
        </w:tc>
        <w:tc>
          <w:tcPr>
            <w:tcW w:w="3319" w:type="dxa"/>
            <w:vAlign w:val="top"/>
          </w:tcPr>
          <w:p w14:paraId="4CD71BD5">
            <w:pPr>
              <w:rPr>
                <w:rFonts w:ascii="Arial"/>
                <w:sz w:val="21"/>
              </w:rPr>
            </w:pPr>
          </w:p>
        </w:tc>
      </w:tr>
      <w:tr w14:paraId="46E98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B39D4F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35D1C127">
            <w:pPr>
              <w:spacing w:before="104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(1) 其中三大索引收录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数</w:t>
            </w:r>
          </w:p>
        </w:tc>
        <w:tc>
          <w:tcPr>
            <w:tcW w:w="3319" w:type="dxa"/>
            <w:vAlign w:val="top"/>
          </w:tcPr>
          <w:p w14:paraId="3C26EEE8">
            <w:pPr>
              <w:rPr>
                <w:rFonts w:ascii="Arial"/>
                <w:sz w:val="21"/>
              </w:rPr>
            </w:pPr>
          </w:p>
        </w:tc>
      </w:tr>
      <w:tr w14:paraId="0918A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14CD37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1B6B7E7F">
            <w:pPr>
              <w:spacing w:before="105" w:line="269" w:lineRule="exact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、制订标准数</w:t>
            </w:r>
          </w:p>
        </w:tc>
        <w:tc>
          <w:tcPr>
            <w:tcW w:w="3319" w:type="dxa"/>
            <w:vAlign w:val="top"/>
          </w:tcPr>
          <w:p w14:paraId="3A13EA9E">
            <w:pPr>
              <w:rPr>
                <w:rFonts w:ascii="Arial"/>
                <w:sz w:val="21"/>
              </w:rPr>
            </w:pPr>
          </w:p>
        </w:tc>
      </w:tr>
      <w:tr w14:paraId="5641D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D4BC152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246FD8D4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1) 国际标准</w:t>
            </w:r>
          </w:p>
        </w:tc>
        <w:tc>
          <w:tcPr>
            <w:tcW w:w="3319" w:type="dxa"/>
            <w:vAlign w:val="top"/>
          </w:tcPr>
          <w:p w14:paraId="218E8660">
            <w:pPr>
              <w:rPr>
                <w:rFonts w:ascii="Arial"/>
                <w:sz w:val="21"/>
              </w:rPr>
            </w:pPr>
          </w:p>
        </w:tc>
      </w:tr>
      <w:tr w14:paraId="70395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28BF443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DA151C6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2) 国家标准</w:t>
            </w:r>
          </w:p>
        </w:tc>
        <w:tc>
          <w:tcPr>
            <w:tcW w:w="3319" w:type="dxa"/>
            <w:vAlign w:val="top"/>
          </w:tcPr>
          <w:p w14:paraId="54FC1345">
            <w:pPr>
              <w:rPr>
                <w:rFonts w:ascii="Arial"/>
                <w:sz w:val="21"/>
              </w:rPr>
            </w:pPr>
          </w:p>
        </w:tc>
      </w:tr>
      <w:tr w14:paraId="74952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D472B25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D3E0BEB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3) 行业标准</w:t>
            </w:r>
          </w:p>
        </w:tc>
        <w:tc>
          <w:tcPr>
            <w:tcW w:w="3319" w:type="dxa"/>
            <w:vAlign w:val="top"/>
          </w:tcPr>
          <w:p w14:paraId="5192E255">
            <w:pPr>
              <w:rPr>
                <w:rFonts w:ascii="Arial"/>
                <w:sz w:val="21"/>
              </w:rPr>
            </w:pPr>
          </w:p>
        </w:tc>
      </w:tr>
      <w:tr w14:paraId="2135C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 w14:paraId="10E96012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1988F171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4) 地方标准</w:t>
            </w:r>
          </w:p>
        </w:tc>
        <w:tc>
          <w:tcPr>
            <w:tcW w:w="3319" w:type="dxa"/>
            <w:vAlign w:val="top"/>
          </w:tcPr>
          <w:p w14:paraId="0330DCE1">
            <w:pPr>
              <w:rPr>
                <w:rFonts w:ascii="Arial"/>
                <w:sz w:val="21"/>
              </w:rPr>
            </w:pPr>
          </w:p>
        </w:tc>
      </w:tr>
      <w:tr w14:paraId="30359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 w14:paraId="39B5A459">
            <w:pPr>
              <w:spacing w:line="264" w:lineRule="auto"/>
              <w:rPr>
                <w:rFonts w:ascii="Arial"/>
                <w:sz w:val="21"/>
              </w:rPr>
            </w:pPr>
          </w:p>
          <w:p w14:paraId="2BF3BBB0">
            <w:pPr>
              <w:spacing w:line="265" w:lineRule="auto"/>
              <w:rPr>
                <w:rFonts w:ascii="Arial"/>
                <w:sz w:val="21"/>
              </w:rPr>
            </w:pPr>
          </w:p>
          <w:p w14:paraId="5F752F85">
            <w:pPr>
              <w:spacing w:line="265" w:lineRule="auto"/>
              <w:rPr>
                <w:rFonts w:ascii="Arial"/>
                <w:sz w:val="21"/>
              </w:rPr>
            </w:pPr>
          </w:p>
          <w:p w14:paraId="6AC6B4B4">
            <w:pPr>
              <w:spacing w:line="265" w:lineRule="auto"/>
              <w:rPr>
                <w:rFonts w:ascii="Arial"/>
                <w:sz w:val="21"/>
              </w:rPr>
            </w:pPr>
          </w:p>
          <w:p w14:paraId="6D6FA541">
            <w:pPr>
              <w:spacing w:line="265" w:lineRule="auto"/>
              <w:rPr>
                <w:rFonts w:ascii="Arial"/>
                <w:sz w:val="21"/>
              </w:rPr>
            </w:pPr>
          </w:p>
          <w:p w14:paraId="10AE2C82">
            <w:pPr>
              <w:spacing w:line="265" w:lineRule="auto"/>
              <w:rPr>
                <w:rFonts w:ascii="Arial"/>
                <w:sz w:val="21"/>
              </w:rPr>
            </w:pPr>
          </w:p>
          <w:p w14:paraId="4CDD926D">
            <w:pPr>
              <w:spacing w:line="265" w:lineRule="auto"/>
              <w:rPr>
                <w:rFonts w:ascii="Arial"/>
                <w:sz w:val="21"/>
              </w:rPr>
            </w:pPr>
          </w:p>
          <w:p w14:paraId="245AF3AD">
            <w:pPr>
              <w:spacing w:line="265" w:lineRule="auto"/>
              <w:rPr>
                <w:rFonts w:ascii="Arial"/>
                <w:sz w:val="21"/>
              </w:rPr>
            </w:pPr>
          </w:p>
          <w:p w14:paraId="15BABC81">
            <w:pPr>
              <w:spacing w:before="65" w:line="228" w:lineRule="auto"/>
              <w:ind w:left="1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其他成果</w:t>
            </w:r>
          </w:p>
        </w:tc>
        <w:tc>
          <w:tcPr>
            <w:tcW w:w="3310" w:type="dxa"/>
            <w:vAlign w:val="top"/>
          </w:tcPr>
          <w:p w14:paraId="5BC98C86">
            <w:pPr>
              <w:spacing w:before="106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、填补技术空白数</w:t>
            </w:r>
          </w:p>
        </w:tc>
        <w:tc>
          <w:tcPr>
            <w:tcW w:w="3319" w:type="dxa"/>
            <w:vAlign w:val="top"/>
          </w:tcPr>
          <w:p w14:paraId="19A2B3CF">
            <w:pPr>
              <w:rPr>
                <w:rFonts w:ascii="Arial"/>
                <w:sz w:val="21"/>
              </w:rPr>
            </w:pPr>
          </w:p>
        </w:tc>
      </w:tr>
      <w:tr w14:paraId="193DF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0507886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A64F50B">
            <w:pPr>
              <w:spacing w:before="105" w:line="231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(1) 国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际</w:t>
            </w:r>
          </w:p>
        </w:tc>
        <w:tc>
          <w:tcPr>
            <w:tcW w:w="3319" w:type="dxa"/>
            <w:vAlign w:val="top"/>
          </w:tcPr>
          <w:p w14:paraId="2E79204B">
            <w:pPr>
              <w:rPr>
                <w:rFonts w:ascii="Arial"/>
                <w:sz w:val="21"/>
              </w:rPr>
            </w:pPr>
          </w:p>
        </w:tc>
      </w:tr>
      <w:tr w14:paraId="62500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A715208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54ECB827">
            <w:pPr>
              <w:spacing w:before="107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(2) 国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家</w:t>
            </w:r>
          </w:p>
        </w:tc>
        <w:tc>
          <w:tcPr>
            <w:tcW w:w="3319" w:type="dxa"/>
            <w:vAlign w:val="top"/>
          </w:tcPr>
          <w:p w14:paraId="603474BF">
            <w:pPr>
              <w:rPr>
                <w:rFonts w:ascii="Arial"/>
                <w:sz w:val="21"/>
              </w:rPr>
            </w:pPr>
          </w:p>
        </w:tc>
      </w:tr>
      <w:tr w14:paraId="0DDD4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7E15CE6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A7A4DF0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(3) 省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级</w:t>
            </w:r>
          </w:p>
        </w:tc>
        <w:tc>
          <w:tcPr>
            <w:tcW w:w="3319" w:type="dxa"/>
            <w:vAlign w:val="top"/>
          </w:tcPr>
          <w:p w14:paraId="5E2DA10A">
            <w:pPr>
              <w:rPr>
                <w:rFonts w:ascii="Arial"/>
                <w:sz w:val="21"/>
              </w:rPr>
            </w:pPr>
          </w:p>
        </w:tc>
      </w:tr>
      <w:tr w14:paraId="0D16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09E2EDB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2ADB37F">
            <w:pPr>
              <w:spacing w:before="107" w:line="270" w:lineRule="exact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、其他科技成果产出</w:t>
            </w:r>
          </w:p>
        </w:tc>
        <w:tc>
          <w:tcPr>
            <w:tcW w:w="3319" w:type="dxa"/>
            <w:vAlign w:val="top"/>
          </w:tcPr>
          <w:p w14:paraId="104A6158">
            <w:pPr>
              <w:rPr>
                <w:rFonts w:ascii="Arial"/>
                <w:sz w:val="21"/>
              </w:rPr>
            </w:pPr>
          </w:p>
        </w:tc>
      </w:tr>
      <w:tr w14:paraId="406C5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16F4D3B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662C7853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(1) 新工艺</w:t>
            </w:r>
          </w:p>
        </w:tc>
        <w:tc>
          <w:tcPr>
            <w:tcW w:w="3319" w:type="dxa"/>
            <w:vAlign w:val="top"/>
          </w:tcPr>
          <w:p w14:paraId="5A0998AE">
            <w:pPr>
              <w:rPr>
                <w:rFonts w:ascii="Arial"/>
                <w:sz w:val="21"/>
              </w:rPr>
            </w:pPr>
          </w:p>
        </w:tc>
      </w:tr>
      <w:tr w14:paraId="1C73C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BC5ECC0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0B32DFFE">
            <w:pPr>
              <w:spacing w:before="105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(2) 新产品</w:t>
            </w:r>
          </w:p>
        </w:tc>
        <w:tc>
          <w:tcPr>
            <w:tcW w:w="3319" w:type="dxa"/>
            <w:vAlign w:val="top"/>
          </w:tcPr>
          <w:p w14:paraId="1541099E">
            <w:pPr>
              <w:rPr>
                <w:rFonts w:ascii="Arial"/>
                <w:sz w:val="21"/>
              </w:rPr>
            </w:pPr>
          </w:p>
        </w:tc>
      </w:tr>
      <w:tr w14:paraId="2879E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968C44E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273455AA">
            <w:pPr>
              <w:spacing w:before="106" w:line="227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(3) 新材料</w:t>
            </w:r>
          </w:p>
        </w:tc>
        <w:tc>
          <w:tcPr>
            <w:tcW w:w="3319" w:type="dxa"/>
            <w:vAlign w:val="top"/>
          </w:tcPr>
          <w:p w14:paraId="77765CB6">
            <w:pPr>
              <w:rPr>
                <w:rFonts w:ascii="Arial"/>
                <w:sz w:val="21"/>
              </w:rPr>
            </w:pPr>
          </w:p>
        </w:tc>
      </w:tr>
      <w:tr w14:paraId="4F66F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23BB925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3B4DC84B">
            <w:pPr>
              <w:spacing w:before="105" w:line="224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(4) 新装备</w:t>
            </w:r>
          </w:p>
        </w:tc>
        <w:tc>
          <w:tcPr>
            <w:tcW w:w="3319" w:type="dxa"/>
            <w:vAlign w:val="top"/>
          </w:tcPr>
          <w:p w14:paraId="1FDA88A0">
            <w:pPr>
              <w:rPr>
                <w:rFonts w:ascii="Arial"/>
                <w:sz w:val="21"/>
              </w:rPr>
            </w:pPr>
          </w:p>
        </w:tc>
      </w:tr>
      <w:tr w14:paraId="43866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5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17899D32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4AE438E2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(5) 新品种</w:t>
            </w:r>
          </w:p>
        </w:tc>
        <w:tc>
          <w:tcPr>
            <w:tcW w:w="3319" w:type="dxa"/>
            <w:vAlign w:val="top"/>
          </w:tcPr>
          <w:p w14:paraId="44D50E97">
            <w:pPr>
              <w:rPr>
                <w:rFonts w:ascii="Arial"/>
                <w:sz w:val="21"/>
              </w:rPr>
            </w:pPr>
          </w:p>
        </w:tc>
      </w:tr>
      <w:tr w14:paraId="0332F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 w14:paraId="0D767F33">
            <w:pPr>
              <w:rPr>
                <w:rFonts w:ascii="Arial"/>
                <w:sz w:val="21"/>
              </w:rPr>
            </w:pPr>
          </w:p>
        </w:tc>
        <w:tc>
          <w:tcPr>
            <w:tcW w:w="3310" w:type="dxa"/>
            <w:vAlign w:val="top"/>
          </w:tcPr>
          <w:p w14:paraId="197629F4">
            <w:pPr>
              <w:spacing w:before="10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(6) 其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他</w:t>
            </w:r>
          </w:p>
        </w:tc>
        <w:tc>
          <w:tcPr>
            <w:tcW w:w="3319" w:type="dxa"/>
            <w:vAlign w:val="top"/>
          </w:tcPr>
          <w:p w14:paraId="69F0BF39">
            <w:pPr>
              <w:rPr>
                <w:rFonts w:ascii="Arial"/>
                <w:sz w:val="21"/>
              </w:rPr>
            </w:pPr>
          </w:p>
        </w:tc>
      </w:tr>
    </w:tbl>
    <w:p w14:paraId="36231438">
      <w:pPr>
        <w:rPr>
          <w:rFonts w:ascii="Arial"/>
          <w:sz w:val="21"/>
        </w:rPr>
      </w:pPr>
    </w:p>
    <w:p w14:paraId="7F11C8C0">
      <w:pPr>
        <w:sectPr>
          <w:footerReference r:id="rId8" w:type="default"/>
          <w:pgSz w:w="11910" w:h="16840"/>
          <w:pgMar w:top="1431" w:right="881" w:bottom="400" w:left="638" w:header="0" w:footer="223" w:gutter="0"/>
          <w:pgNumType w:fmt="numberInDash"/>
          <w:cols w:space="720" w:num="1"/>
        </w:sectPr>
      </w:pPr>
    </w:p>
    <w:p w14:paraId="3081EE00">
      <w:pPr>
        <w:spacing w:line="188" w:lineRule="exact"/>
      </w:pPr>
    </w:p>
    <w:tbl>
      <w:tblPr>
        <w:tblStyle w:val="8"/>
        <w:tblW w:w="9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3248"/>
        <w:gridCol w:w="1641"/>
        <w:gridCol w:w="1613"/>
      </w:tblGrid>
      <w:tr w14:paraId="70196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36FF2D56">
            <w:pPr>
              <w:spacing w:line="257" w:lineRule="auto"/>
              <w:rPr>
                <w:rFonts w:ascii="Arial"/>
                <w:sz w:val="21"/>
              </w:rPr>
            </w:pPr>
          </w:p>
          <w:p w14:paraId="761F13FA">
            <w:pPr>
              <w:spacing w:line="257" w:lineRule="auto"/>
              <w:rPr>
                <w:rFonts w:ascii="Arial"/>
                <w:sz w:val="21"/>
              </w:rPr>
            </w:pPr>
          </w:p>
          <w:p w14:paraId="2B6CC1DC">
            <w:pPr>
              <w:spacing w:line="257" w:lineRule="auto"/>
              <w:rPr>
                <w:rFonts w:ascii="Arial"/>
                <w:sz w:val="21"/>
              </w:rPr>
            </w:pPr>
          </w:p>
          <w:p w14:paraId="0588C66C">
            <w:pPr>
              <w:spacing w:line="257" w:lineRule="auto"/>
              <w:rPr>
                <w:rFonts w:ascii="Arial"/>
                <w:sz w:val="21"/>
              </w:rPr>
            </w:pPr>
          </w:p>
          <w:p w14:paraId="484B4C30">
            <w:pPr>
              <w:spacing w:line="258" w:lineRule="auto"/>
              <w:rPr>
                <w:rFonts w:ascii="Arial"/>
                <w:sz w:val="21"/>
              </w:rPr>
            </w:pPr>
          </w:p>
          <w:p w14:paraId="561793CB">
            <w:pPr>
              <w:spacing w:before="65" w:line="227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人才引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育</w:t>
            </w:r>
          </w:p>
        </w:tc>
        <w:tc>
          <w:tcPr>
            <w:tcW w:w="3248" w:type="dxa"/>
            <w:vAlign w:val="top"/>
          </w:tcPr>
          <w:p w14:paraId="78566E7B">
            <w:pPr>
              <w:spacing w:before="106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、引进高层次人才</w:t>
            </w:r>
          </w:p>
        </w:tc>
        <w:tc>
          <w:tcPr>
            <w:tcW w:w="3254" w:type="dxa"/>
            <w:gridSpan w:val="2"/>
            <w:vAlign w:val="top"/>
          </w:tcPr>
          <w:p w14:paraId="5A2BFEEE">
            <w:pPr>
              <w:rPr>
                <w:rFonts w:ascii="Arial"/>
                <w:sz w:val="21"/>
              </w:rPr>
            </w:pPr>
          </w:p>
        </w:tc>
      </w:tr>
      <w:tr w14:paraId="22193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4FA0519A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9A31E53">
            <w:pPr>
              <w:spacing w:before="102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1) 博士、博士后</w:t>
            </w:r>
          </w:p>
        </w:tc>
        <w:tc>
          <w:tcPr>
            <w:tcW w:w="3254" w:type="dxa"/>
            <w:gridSpan w:val="2"/>
            <w:vAlign w:val="top"/>
          </w:tcPr>
          <w:p w14:paraId="45E6D5A8">
            <w:pPr>
              <w:rPr>
                <w:rFonts w:ascii="Arial"/>
                <w:sz w:val="21"/>
              </w:rPr>
            </w:pPr>
          </w:p>
        </w:tc>
      </w:tr>
      <w:tr w14:paraId="62A1C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7E909ECD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CCCB3A8">
            <w:pPr>
              <w:spacing w:before="102" w:line="229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(2) 硕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士</w:t>
            </w:r>
          </w:p>
        </w:tc>
        <w:tc>
          <w:tcPr>
            <w:tcW w:w="3254" w:type="dxa"/>
            <w:gridSpan w:val="2"/>
            <w:vAlign w:val="top"/>
          </w:tcPr>
          <w:p w14:paraId="2AACF519">
            <w:pPr>
              <w:rPr>
                <w:rFonts w:ascii="Arial"/>
                <w:sz w:val="21"/>
              </w:rPr>
            </w:pPr>
          </w:p>
        </w:tc>
      </w:tr>
      <w:tr w14:paraId="2C969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724A5E80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0D6CF3A">
            <w:pPr>
              <w:spacing w:before="102" w:line="227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(3) 本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科</w:t>
            </w:r>
          </w:p>
        </w:tc>
        <w:tc>
          <w:tcPr>
            <w:tcW w:w="3254" w:type="dxa"/>
            <w:gridSpan w:val="2"/>
            <w:vAlign w:val="top"/>
          </w:tcPr>
          <w:p w14:paraId="10AE75DF">
            <w:pPr>
              <w:rPr>
                <w:rFonts w:ascii="Arial"/>
                <w:sz w:val="21"/>
              </w:rPr>
            </w:pPr>
          </w:p>
        </w:tc>
      </w:tr>
      <w:tr w14:paraId="2F210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468BE478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63B03D4">
            <w:pPr>
              <w:spacing w:before="102" w:line="270" w:lineRule="exact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2、培养高层次人才</w:t>
            </w:r>
          </w:p>
        </w:tc>
        <w:tc>
          <w:tcPr>
            <w:tcW w:w="3254" w:type="dxa"/>
            <w:gridSpan w:val="2"/>
            <w:vAlign w:val="top"/>
          </w:tcPr>
          <w:p w14:paraId="3071A2FA">
            <w:pPr>
              <w:rPr>
                <w:rFonts w:ascii="Arial"/>
                <w:sz w:val="21"/>
              </w:rPr>
            </w:pPr>
          </w:p>
        </w:tc>
      </w:tr>
      <w:tr w14:paraId="39F5E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9B6EE23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5E1CB42B">
            <w:pPr>
              <w:spacing w:before="104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1) 博士、博士后</w:t>
            </w:r>
          </w:p>
        </w:tc>
        <w:tc>
          <w:tcPr>
            <w:tcW w:w="3254" w:type="dxa"/>
            <w:gridSpan w:val="2"/>
            <w:vAlign w:val="top"/>
          </w:tcPr>
          <w:p w14:paraId="2F1C8EE1">
            <w:pPr>
              <w:rPr>
                <w:rFonts w:ascii="Arial"/>
                <w:sz w:val="21"/>
              </w:rPr>
            </w:pPr>
          </w:p>
        </w:tc>
      </w:tr>
      <w:tr w14:paraId="0F2BE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2EB7F427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935AAA8">
            <w:pPr>
              <w:spacing w:before="103" w:line="229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(2) 硕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士</w:t>
            </w:r>
          </w:p>
        </w:tc>
        <w:tc>
          <w:tcPr>
            <w:tcW w:w="3254" w:type="dxa"/>
            <w:gridSpan w:val="2"/>
            <w:vAlign w:val="top"/>
          </w:tcPr>
          <w:p w14:paraId="120A8612">
            <w:pPr>
              <w:rPr>
                <w:rFonts w:ascii="Arial"/>
                <w:sz w:val="21"/>
              </w:rPr>
            </w:pPr>
          </w:p>
        </w:tc>
      </w:tr>
      <w:tr w14:paraId="64C98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755" w:type="dxa"/>
            <w:gridSpan w:val="4"/>
            <w:vAlign w:val="top"/>
          </w:tcPr>
          <w:p w14:paraId="771F457E">
            <w:pPr>
              <w:spacing w:before="103" w:line="228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得重要奖项</w:t>
            </w:r>
          </w:p>
        </w:tc>
      </w:tr>
      <w:tr w14:paraId="17A6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53" w:type="dxa"/>
            <w:vAlign w:val="top"/>
          </w:tcPr>
          <w:p w14:paraId="5627EAD2">
            <w:pPr>
              <w:spacing w:before="102" w:line="228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09970B26">
            <w:pPr>
              <w:spacing w:before="102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71AA7762">
            <w:pPr>
              <w:spacing w:before="103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32C33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5096CD17">
            <w:pPr>
              <w:spacing w:line="452" w:lineRule="auto"/>
              <w:rPr>
                <w:rFonts w:ascii="Arial"/>
                <w:sz w:val="21"/>
              </w:rPr>
            </w:pPr>
          </w:p>
          <w:p w14:paraId="5BEDF2A6">
            <w:pPr>
              <w:spacing w:before="65" w:line="228" w:lineRule="auto"/>
              <w:ind w:left="1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得奖项</w:t>
            </w:r>
          </w:p>
        </w:tc>
        <w:tc>
          <w:tcPr>
            <w:tcW w:w="3248" w:type="dxa"/>
            <w:vAlign w:val="top"/>
          </w:tcPr>
          <w:p w14:paraId="78B46F65">
            <w:pPr>
              <w:spacing w:before="103" w:line="23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1、国家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级</w:t>
            </w:r>
          </w:p>
        </w:tc>
        <w:tc>
          <w:tcPr>
            <w:tcW w:w="3254" w:type="dxa"/>
            <w:gridSpan w:val="2"/>
            <w:vAlign w:val="top"/>
          </w:tcPr>
          <w:p w14:paraId="706AFE58">
            <w:pPr>
              <w:rPr>
                <w:rFonts w:ascii="Arial"/>
                <w:sz w:val="21"/>
              </w:rPr>
            </w:pPr>
          </w:p>
        </w:tc>
      </w:tr>
      <w:tr w14:paraId="6E012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64D04BF6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39F489F6">
            <w:pPr>
              <w:spacing w:before="103" w:line="225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、省部级</w:t>
            </w:r>
          </w:p>
        </w:tc>
        <w:tc>
          <w:tcPr>
            <w:tcW w:w="3254" w:type="dxa"/>
            <w:gridSpan w:val="2"/>
            <w:vAlign w:val="top"/>
          </w:tcPr>
          <w:p w14:paraId="3150D84E">
            <w:pPr>
              <w:rPr>
                <w:rFonts w:ascii="Arial"/>
                <w:sz w:val="21"/>
              </w:rPr>
            </w:pPr>
          </w:p>
        </w:tc>
      </w:tr>
      <w:tr w14:paraId="7DE28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33D312DA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F84D98A">
            <w:pPr>
              <w:spacing w:before="103" w:line="235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、地市级</w:t>
            </w:r>
          </w:p>
        </w:tc>
        <w:tc>
          <w:tcPr>
            <w:tcW w:w="3254" w:type="dxa"/>
            <w:gridSpan w:val="2"/>
            <w:vAlign w:val="top"/>
          </w:tcPr>
          <w:p w14:paraId="47598B1B">
            <w:pPr>
              <w:rPr>
                <w:rFonts w:ascii="Arial"/>
                <w:sz w:val="21"/>
              </w:rPr>
            </w:pPr>
          </w:p>
        </w:tc>
      </w:tr>
      <w:tr w14:paraId="6AB6F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5" w:type="dxa"/>
            <w:gridSpan w:val="4"/>
            <w:vAlign w:val="top"/>
          </w:tcPr>
          <w:p w14:paraId="150C575E">
            <w:pPr>
              <w:spacing w:before="103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济效益指标</w:t>
            </w:r>
          </w:p>
        </w:tc>
      </w:tr>
      <w:tr w14:paraId="4EB95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3" w:type="dxa"/>
            <w:vAlign w:val="top"/>
          </w:tcPr>
          <w:p w14:paraId="6BBC9023">
            <w:pPr>
              <w:spacing w:before="102" w:line="228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1BB88F3A">
            <w:pPr>
              <w:spacing w:before="102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2B20B84E">
            <w:pPr>
              <w:spacing w:before="103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53737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008EA3F9">
            <w:pPr>
              <w:spacing w:line="246" w:lineRule="auto"/>
              <w:rPr>
                <w:rFonts w:ascii="Arial"/>
                <w:sz w:val="21"/>
              </w:rPr>
            </w:pPr>
          </w:p>
          <w:p w14:paraId="293D8650">
            <w:pPr>
              <w:spacing w:line="246" w:lineRule="auto"/>
              <w:rPr>
                <w:rFonts w:ascii="Arial"/>
                <w:sz w:val="21"/>
              </w:rPr>
            </w:pPr>
          </w:p>
          <w:p w14:paraId="75669356">
            <w:pPr>
              <w:spacing w:line="246" w:lineRule="auto"/>
              <w:rPr>
                <w:rFonts w:ascii="Arial"/>
                <w:sz w:val="21"/>
              </w:rPr>
            </w:pPr>
          </w:p>
          <w:p w14:paraId="4F4AD4B1">
            <w:pPr>
              <w:spacing w:line="246" w:lineRule="auto"/>
              <w:rPr>
                <w:rFonts w:ascii="Arial"/>
                <w:sz w:val="21"/>
              </w:rPr>
            </w:pPr>
          </w:p>
          <w:p w14:paraId="582F13E0">
            <w:pPr>
              <w:spacing w:before="65" w:line="228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经济效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益</w:t>
            </w:r>
          </w:p>
        </w:tc>
        <w:tc>
          <w:tcPr>
            <w:tcW w:w="3248" w:type="dxa"/>
            <w:vAlign w:val="top"/>
          </w:tcPr>
          <w:p w14:paraId="45D69D3E">
            <w:pPr>
              <w:spacing w:before="102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1、年新增产值 (万元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54E3C8F9">
            <w:pPr>
              <w:rPr>
                <w:rFonts w:ascii="Arial"/>
                <w:sz w:val="21"/>
              </w:rPr>
            </w:pPr>
          </w:p>
        </w:tc>
      </w:tr>
      <w:tr w14:paraId="07C6D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112361F9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561B6A3">
            <w:pPr>
              <w:spacing w:before="104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2、年新增销售 (万元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2E0AA42B">
            <w:pPr>
              <w:rPr>
                <w:rFonts w:ascii="Arial"/>
                <w:sz w:val="21"/>
              </w:rPr>
            </w:pPr>
          </w:p>
        </w:tc>
      </w:tr>
      <w:tr w14:paraId="41E60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51770AA4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2915B09C">
            <w:pPr>
              <w:spacing w:before="90" w:line="223" w:lineRule="auto"/>
              <w:ind w:left="322" w:right="20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中：年新增技术性服务收入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万元)</w:t>
            </w:r>
          </w:p>
        </w:tc>
        <w:tc>
          <w:tcPr>
            <w:tcW w:w="3254" w:type="dxa"/>
            <w:gridSpan w:val="2"/>
            <w:vAlign w:val="top"/>
          </w:tcPr>
          <w:p w14:paraId="1B2BDA78">
            <w:pPr>
              <w:rPr>
                <w:rFonts w:ascii="Arial"/>
                <w:sz w:val="21"/>
              </w:rPr>
            </w:pPr>
          </w:p>
        </w:tc>
      </w:tr>
      <w:tr w14:paraId="515B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1B650FB7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109369E2">
            <w:pPr>
              <w:spacing w:before="103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、年新增出口创汇 (美元)</w:t>
            </w:r>
          </w:p>
        </w:tc>
        <w:tc>
          <w:tcPr>
            <w:tcW w:w="3254" w:type="dxa"/>
            <w:gridSpan w:val="2"/>
            <w:vAlign w:val="top"/>
          </w:tcPr>
          <w:p w14:paraId="2B82AF10">
            <w:pPr>
              <w:rPr>
                <w:rFonts w:ascii="Arial"/>
                <w:sz w:val="21"/>
              </w:rPr>
            </w:pPr>
          </w:p>
        </w:tc>
      </w:tr>
      <w:tr w14:paraId="79EB4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061B635C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B53809D">
            <w:pPr>
              <w:spacing w:before="105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、年新增利润 (万元)</w:t>
            </w:r>
          </w:p>
        </w:tc>
        <w:tc>
          <w:tcPr>
            <w:tcW w:w="3254" w:type="dxa"/>
            <w:gridSpan w:val="2"/>
            <w:vAlign w:val="top"/>
          </w:tcPr>
          <w:p w14:paraId="0F437B71">
            <w:pPr>
              <w:rPr>
                <w:rFonts w:ascii="Arial"/>
                <w:sz w:val="21"/>
              </w:rPr>
            </w:pPr>
          </w:p>
        </w:tc>
      </w:tr>
      <w:tr w14:paraId="4D8B6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755" w:type="dxa"/>
            <w:gridSpan w:val="4"/>
            <w:vAlign w:val="top"/>
          </w:tcPr>
          <w:p w14:paraId="3322851A">
            <w:pPr>
              <w:spacing w:before="102" w:line="231" w:lineRule="auto"/>
              <w:ind w:left="61" w:righ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备注：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术性服务收入是指项目实施新增技术服务、技术转让、技术咨询等收入，年新增出口总额是指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目实施实现新增出口金额。</w:t>
            </w:r>
          </w:p>
        </w:tc>
      </w:tr>
      <w:tr w14:paraId="7074E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55" w:type="dxa"/>
            <w:gridSpan w:val="4"/>
            <w:vAlign w:val="top"/>
          </w:tcPr>
          <w:p w14:paraId="2CCD3429">
            <w:pPr>
              <w:spacing w:before="105" w:line="227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会效益指标</w:t>
            </w:r>
          </w:p>
        </w:tc>
      </w:tr>
      <w:tr w14:paraId="3F285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Align w:val="top"/>
          </w:tcPr>
          <w:p w14:paraId="7A33F4B8">
            <w:pPr>
              <w:spacing w:before="105" w:line="228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24915C59">
            <w:pPr>
              <w:spacing w:before="105" w:line="228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121D7A4B">
            <w:pPr>
              <w:spacing w:before="106" w:line="228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158A8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4BD7D89D">
            <w:pPr>
              <w:spacing w:line="454" w:lineRule="auto"/>
              <w:rPr>
                <w:rFonts w:ascii="Arial"/>
                <w:sz w:val="21"/>
              </w:rPr>
            </w:pPr>
          </w:p>
          <w:p w14:paraId="1C1DAC16">
            <w:pPr>
              <w:spacing w:before="65" w:line="227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社会效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益</w:t>
            </w:r>
          </w:p>
        </w:tc>
        <w:tc>
          <w:tcPr>
            <w:tcW w:w="3248" w:type="dxa"/>
            <w:vAlign w:val="top"/>
          </w:tcPr>
          <w:p w14:paraId="3C9A3F2F">
            <w:pPr>
              <w:spacing w:before="105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1、年新增税收 (万元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3B47E3E2">
            <w:pPr>
              <w:rPr>
                <w:rFonts w:ascii="Arial"/>
                <w:sz w:val="21"/>
              </w:rPr>
            </w:pPr>
          </w:p>
        </w:tc>
      </w:tr>
      <w:tr w14:paraId="11790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84C6413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ACDEB8B">
            <w:pPr>
              <w:spacing w:before="104" w:line="270" w:lineRule="exact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2、年新增就业人数</w:t>
            </w:r>
          </w:p>
        </w:tc>
        <w:tc>
          <w:tcPr>
            <w:tcW w:w="3254" w:type="dxa"/>
            <w:gridSpan w:val="2"/>
            <w:vAlign w:val="top"/>
          </w:tcPr>
          <w:p w14:paraId="5478DB08">
            <w:pPr>
              <w:rPr>
                <w:rFonts w:ascii="Arial"/>
                <w:sz w:val="21"/>
              </w:rPr>
            </w:pPr>
          </w:p>
        </w:tc>
      </w:tr>
      <w:tr w14:paraId="0208B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77A16686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C1466AC">
            <w:pPr>
              <w:spacing w:before="104" w:line="225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其中：本科以上就业人数</w:t>
            </w:r>
          </w:p>
        </w:tc>
        <w:tc>
          <w:tcPr>
            <w:tcW w:w="3254" w:type="dxa"/>
            <w:gridSpan w:val="2"/>
            <w:vAlign w:val="top"/>
          </w:tcPr>
          <w:p w14:paraId="24304E50">
            <w:pPr>
              <w:rPr>
                <w:rFonts w:ascii="Arial"/>
                <w:sz w:val="21"/>
              </w:rPr>
            </w:pPr>
          </w:p>
        </w:tc>
      </w:tr>
      <w:tr w14:paraId="70056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755" w:type="dxa"/>
            <w:gridSpan w:val="4"/>
            <w:vAlign w:val="top"/>
          </w:tcPr>
          <w:p w14:paraId="7BD7C2FD">
            <w:pPr>
              <w:spacing w:before="104" w:line="229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注：年新增就业人数是指在当地缴纳社保的新增职工人数。</w:t>
            </w:r>
          </w:p>
        </w:tc>
      </w:tr>
      <w:tr w14:paraId="1760C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755" w:type="dxa"/>
            <w:gridSpan w:val="4"/>
            <w:vAlign w:val="top"/>
          </w:tcPr>
          <w:p w14:paraId="38DB615A">
            <w:pPr>
              <w:spacing w:before="104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营质量指标</w:t>
            </w:r>
          </w:p>
        </w:tc>
      </w:tr>
      <w:tr w14:paraId="02C6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Align w:val="top"/>
          </w:tcPr>
          <w:p w14:paraId="24A7E448">
            <w:pPr>
              <w:spacing w:before="103" w:line="225" w:lineRule="auto"/>
              <w:ind w:left="1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19AC04FD">
            <w:pPr>
              <w:spacing w:before="103" w:line="225" w:lineRule="auto"/>
              <w:ind w:left="1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64A3A718">
            <w:pPr>
              <w:spacing w:before="103" w:line="225" w:lineRule="auto"/>
              <w:ind w:left="10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</w:t>
            </w:r>
          </w:p>
        </w:tc>
      </w:tr>
      <w:tr w14:paraId="1AC36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4106ED27">
            <w:pPr>
              <w:spacing w:line="331" w:lineRule="auto"/>
              <w:rPr>
                <w:rFonts w:ascii="Arial"/>
                <w:sz w:val="21"/>
              </w:rPr>
            </w:pPr>
          </w:p>
          <w:p w14:paraId="4F2489FF">
            <w:pPr>
              <w:spacing w:line="332" w:lineRule="auto"/>
              <w:rPr>
                <w:rFonts w:ascii="Arial"/>
                <w:sz w:val="21"/>
              </w:rPr>
            </w:pPr>
          </w:p>
          <w:p w14:paraId="7658B2B7">
            <w:pPr>
              <w:spacing w:before="65" w:line="228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品开发阶段</w:t>
            </w:r>
          </w:p>
        </w:tc>
        <w:tc>
          <w:tcPr>
            <w:tcW w:w="3248" w:type="dxa"/>
            <w:vAlign w:val="top"/>
          </w:tcPr>
          <w:p w14:paraId="0FEC7EBB">
            <w:pPr>
              <w:spacing w:before="104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、小试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3809430B">
            <w:pPr>
              <w:spacing w:before="104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258DAB06">
            <w:pPr>
              <w:spacing w:before="104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3FA7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100D9E81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64A73B92">
            <w:pPr>
              <w:spacing w:before="106" w:line="227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、中试 (样品样机)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2D0530B8">
            <w:pPr>
              <w:spacing w:before="106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14207AA4">
            <w:pPr>
              <w:spacing w:before="106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2712E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63C4B681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46494779">
            <w:pPr>
              <w:spacing w:before="105" w:line="269" w:lineRule="exact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、小批量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04A63DF9">
            <w:pPr>
              <w:spacing w:before="106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040D474C">
            <w:pPr>
              <w:spacing w:before="106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1A05D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64A88EF5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0438E6C6">
            <w:pPr>
              <w:spacing w:before="105" w:line="270" w:lineRule="exact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4、规模化生产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24EAC9B0">
            <w:pPr>
              <w:spacing w:before="105" w:line="231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44F7FAD2">
            <w:pPr>
              <w:spacing w:before="105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否</w:t>
            </w:r>
          </w:p>
        </w:tc>
      </w:tr>
      <w:tr w14:paraId="0B3B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53" w:type="dxa"/>
            <w:vMerge w:val="restart"/>
            <w:vAlign w:val="top"/>
          </w:tcPr>
          <w:p w14:paraId="6C005FC7">
            <w:pPr>
              <w:spacing w:line="247" w:lineRule="auto"/>
              <w:rPr>
                <w:rFonts w:ascii="Arial"/>
                <w:sz w:val="21"/>
              </w:rPr>
            </w:pPr>
          </w:p>
          <w:p w14:paraId="68B0C5C7">
            <w:pPr>
              <w:spacing w:before="65" w:line="227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技成果转化</w:t>
            </w:r>
          </w:p>
        </w:tc>
        <w:tc>
          <w:tcPr>
            <w:tcW w:w="3248" w:type="dxa"/>
            <w:vAlign w:val="top"/>
          </w:tcPr>
          <w:p w14:paraId="507F9730">
            <w:pPr>
              <w:spacing w:before="107" w:line="270" w:lineRule="exact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、科技成果转让项目数</w:t>
            </w:r>
          </w:p>
        </w:tc>
        <w:tc>
          <w:tcPr>
            <w:tcW w:w="3254" w:type="dxa"/>
            <w:gridSpan w:val="2"/>
            <w:vAlign w:val="top"/>
          </w:tcPr>
          <w:p w14:paraId="14AC07E9">
            <w:pPr>
              <w:rPr>
                <w:rFonts w:ascii="Arial"/>
                <w:sz w:val="21"/>
              </w:rPr>
            </w:pPr>
          </w:p>
        </w:tc>
      </w:tr>
      <w:tr w14:paraId="4EFB0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253" w:type="dxa"/>
            <w:vMerge w:val="continue"/>
            <w:vAlign w:val="top"/>
          </w:tcPr>
          <w:p w14:paraId="4C142E2A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19B232F7">
            <w:pPr>
              <w:spacing w:before="106" w:line="231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2、科技成果转化率 (%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3254" w:type="dxa"/>
            <w:gridSpan w:val="2"/>
            <w:vAlign w:val="top"/>
          </w:tcPr>
          <w:p w14:paraId="728078E3">
            <w:pPr>
              <w:rPr>
                <w:rFonts w:ascii="Arial"/>
                <w:sz w:val="21"/>
              </w:rPr>
            </w:pPr>
          </w:p>
        </w:tc>
      </w:tr>
      <w:tr w14:paraId="50111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755" w:type="dxa"/>
            <w:gridSpan w:val="4"/>
            <w:vAlign w:val="top"/>
          </w:tcPr>
          <w:p w14:paraId="335997BF">
            <w:pPr>
              <w:ind w:firstLine="436" w:firstLineChars="200"/>
              <w:jc w:val="left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备注：1、科技成果转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让项目数是指项目实施形成的科技成果实现技术转让项目数量；</w:t>
            </w:r>
          </w:p>
          <w:p w14:paraId="4015929B">
            <w:pPr>
              <w:ind w:firstLine="1070" w:firstLineChars="500"/>
              <w:jc w:val="left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科技成果转化率是指项目实施形成的科技成果实际转化为产品、服务和技术转让项目数量占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增科技成果数量的比例。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 w14:paraId="3C7F98BA">
      <w:pPr>
        <w:rPr>
          <w:rFonts w:ascii="Arial"/>
          <w:sz w:val="21"/>
        </w:rPr>
      </w:pPr>
    </w:p>
    <w:p w14:paraId="3F3F8B87">
      <w:pPr>
        <w:sectPr>
          <w:footerReference r:id="rId9" w:type="default"/>
          <w:pgSz w:w="11910" w:h="16840"/>
          <w:pgMar w:top="1431" w:right="1070" w:bottom="399" w:left="1079" w:header="0" w:footer="223" w:gutter="0"/>
          <w:pgNumType w:fmt="numberInDash"/>
          <w:cols w:space="720" w:num="1"/>
        </w:sectPr>
      </w:pPr>
    </w:p>
    <w:tbl>
      <w:tblPr>
        <w:tblStyle w:val="8"/>
        <w:tblW w:w="9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6982"/>
      </w:tblGrid>
      <w:tr w14:paraId="0D51E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4" w:hRule="atLeast"/>
        </w:trPr>
        <w:tc>
          <w:tcPr>
            <w:tcW w:w="9744" w:type="dxa"/>
            <w:gridSpan w:val="2"/>
            <w:vAlign w:val="top"/>
          </w:tcPr>
          <w:p w14:paraId="0343B909">
            <w:pPr>
              <w:spacing w:before="101" w:line="228" w:lineRule="auto"/>
              <w:ind w:left="5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其他考核指标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：</w:t>
            </w:r>
          </w:p>
        </w:tc>
      </w:tr>
      <w:tr w14:paraId="26AF7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2" w:hRule="atLeast"/>
        </w:trPr>
        <w:tc>
          <w:tcPr>
            <w:tcW w:w="2762" w:type="dxa"/>
            <w:vAlign w:val="center"/>
          </w:tcPr>
          <w:p w14:paraId="76D72D7F">
            <w:pPr>
              <w:spacing w:before="106" w:line="227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其他需要考核的内容</w:t>
            </w:r>
          </w:p>
          <w:p w14:paraId="31104CDC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(分条列举)</w:t>
            </w:r>
          </w:p>
        </w:tc>
        <w:tc>
          <w:tcPr>
            <w:tcW w:w="6982" w:type="dxa"/>
            <w:vAlign w:val="top"/>
          </w:tcPr>
          <w:p w14:paraId="3D5C1354">
            <w:pPr>
              <w:rPr>
                <w:rFonts w:ascii="Arial"/>
                <w:sz w:val="21"/>
              </w:rPr>
            </w:pPr>
          </w:p>
        </w:tc>
      </w:tr>
    </w:tbl>
    <w:p w14:paraId="187BCD31">
      <w:pPr>
        <w:rPr>
          <w:rFonts w:ascii="Arial"/>
          <w:sz w:val="21"/>
        </w:rPr>
      </w:pPr>
    </w:p>
    <w:p w14:paraId="2B2C291B">
      <w:pPr>
        <w:sectPr>
          <w:footerReference r:id="rId10" w:type="default"/>
          <w:pgSz w:w="11910" w:h="16840"/>
          <w:pgMar w:top="1300" w:right="1081" w:bottom="400" w:left="1079" w:header="0" w:footer="223" w:gutter="0"/>
          <w:pgNumType w:fmt="numberInDash"/>
          <w:cols w:space="720" w:num="1"/>
        </w:sectPr>
      </w:pPr>
    </w:p>
    <w:p w14:paraId="78D64DEA">
      <w:pPr>
        <w:spacing w:before="57" w:line="222" w:lineRule="auto"/>
        <w:ind w:left="121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七、项目的目标与任务 </w:t>
      </w:r>
      <w:r>
        <w:rPr>
          <w:rFonts w:ascii="黑体" w:hAnsi="黑体" w:eastAsia="黑体" w:cs="黑体"/>
          <w:sz w:val="28"/>
          <w:szCs w:val="28"/>
        </w:rPr>
        <w:t>(限1000字)</w:t>
      </w:r>
    </w:p>
    <w:p w14:paraId="77AEFB80">
      <w:pPr>
        <w:spacing w:line="239" w:lineRule="auto"/>
        <w:ind w:left="3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1．项目确</w:t>
      </w:r>
      <w:r>
        <w:rPr>
          <w:rFonts w:ascii="宋体" w:hAnsi="宋体" w:eastAsia="宋体" w:cs="宋体"/>
          <w:spacing w:val="-1"/>
          <w:sz w:val="22"/>
          <w:szCs w:val="22"/>
        </w:rPr>
        <w:t>定的项目目标与任务需求分析</w:t>
      </w:r>
    </w:p>
    <w:p w14:paraId="6FAA34B1">
      <w:pPr>
        <w:spacing w:line="212" w:lineRule="auto"/>
        <w:ind w:left="31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2．项目目标与任务解</w:t>
      </w:r>
      <w:r>
        <w:rPr>
          <w:rFonts w:ascii="宋体" w:hAnsi="宋体" w:eastAsia="宋体" w:cs="宋体"/>
          <w:sz w:val="22"/>
          <w:szCs w:val="22"/>
        </w:rPr>
        <w:t>决的主要技术难点和问题分析</w:t>
      </w:r>
    </w:p>
    <w:tbl>
      <w:tblPr>
        <w:tblStyle w:val="8"/>
        <w:tblpPr w:leftFromText="180" w:rightFromText="180" w:vertAnchor="text" w:horzAnchor="page" w:tblpX="1054" w:tblpY="473"/>
        <w:tblOverlap w:val="never"/>
        <w:tblW w:w="98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3"/>
        <w:gridCol w:w="4868"/>
      </w:tblGrid>
      <w:tr w14:paraId="0DE8D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7" w:hRule="atLeast"/>
        </w:trPr>
        <w:tc>
          <w:tcPr>
            <w:tcW w:w="4973" w:type="dxa"/>
            <w:vAlign w:val="center"/>
          </w:tcPr>
          <w:p w14:paraId="3039E5BD">
            <w:pPr>
              <w:spacing w:before="37" w:line="222" w:lineRule="auto"/>
              <w:ind w:left="206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间区间</w:t>
            </w:r>
          </w:p>
        </w:tc>
        <w:tc>
          <w:tcPr>
            <w:tcW w:w="4868" w:type="dxa"/>
            <w:vAlign w:val="center"/>
          </w:tcPr>
          <w:p w14:paraId="25EA1F30">
            <w:pPr>
              <w:spacing w:before="106" w:line="227" w:lineRule="auto"/>
              <w:ind w:left="96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划进度及完成的主要研究工作</w:t>
            </w:r>
          </w:p>
        </w:tc>
      </w:tr>
      <w:tr w14:paraId="6C5B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1" w:hRule="atLeast"/>
        </w:trPr>
        <w:tc>
          <w:tcPr>
            <w:tcW w:w="4973" w:type="dxa"/>
            <w:vAlign w:val="top"/>
          </w:tcPr>
          <w:p w14:paraId="3CC74EE7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4868" w:type="dxa"/>
            <w:vAlign w:val="top"/>
          </w:tcPr>
          <w:p w14:paraId="0F0CA08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</w:t>
            </w:r>
          </w:p>
        </w:tc>
      </w:tr>
    </w:tbl>
    <w:p w14:paraId="4B8E451B">
      <w:pPr>
        <w:sectPr>
          <w:footerReference r:id="rId11" w:type="default"/>
          <w:pgSz w:w="11910" w:h="16840"/>
          <w:pgMar w:top="1257" w:right="994" w:bottom="400" w:left="1069" w:header="0" w:footer="223" w:gutter="0"/>
          <w:pgNumType w:fmt="numberInDash"/>
          <w:cols w:space="720" w:num="1"/>
        </w:sectPr>
      </w:pPr>
    </w:p>
    <w:p w14:paraId="743ADEDA">
      <w:pPr>
        <w:spacing w:before="56" w:line="220" w:lineRule="auto"/>
        <w:ind w:left="22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八、现有工作基础与优势 </w:t>
      </w:r>
      <w:r>
        <w:rPr>
          <w:rFonts w:ascii="宋体" w:hAnsi="宋体" w:eastAsia="宋体" w:cs="宋体"/>
          <w:sz w:val="28"/>
          <w:szCs w:val="28"/>
        </w:rPr>
        <w:t xml:space="preserve"> (限1000字)</w:t>
      </w:r>
    </w:p>
    <w:p w14:paraId="7D413DF5">
      <w:pPr>
        <w:spacing w:before="19"/>
        <w:ind w:left="2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1．国内外现有技术、知识产权和技术标准现状及预期</w:t>
      </w:r>
      <w:r>
        <w:rPr>
          <w:rFonts w:ascii="宋体" w:hAnsi="宋体" w:eastAsia="宋体" w:cs="宋体"/>
          <w:sz w:val="22"/>
          <w:szCs w:val="22"/>
        </w:rPr>
        <w:t>分析</w:t>
      </w:r>
    </w:p>
    <w:p w14:paraId="7CE46B09">
      <w:pPr>
        <w:spacing w:before="1" w:line="252" w:lineRule="auto"/>
        <w:ind w:firstLine="28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2．项目申请单位及主</w:t>
      </w:r>
      <w:r>
        <w:rPr>
          <w:rFonts w:ascii="宋体" w:hAnsi="宋体" w:eastAsia="宋体" w:cs="宋体"/>
          <w:sz w:val="22"/>
          <w:szCs w:val="22"/>
        </w:rPr>
        <w:t xml:space="preserve">要参与单位研究基础 (已有的研究开发经历，科技成果、科研条件与研究开发队伍现状 </w:t>
      </w:r>
      <w:r>
        <w:rPr>
          <w:rFonts w:ascii="宋体" w:hAnsi="宋体" w:eastAsia="宋体" w:cs="宋体"/>
          <w:spacing w:val="-6"/>
          <w:sz w:val="22"/>
          <w:szCs w:val="22"/>
        </w:rPr>
        <w:t>等</w:t>
      </w:r>
      <w:r>
        <w:rPr>
          <w:rFonts w:ascii="宋体" w:hAnsi="宋体" w:eastAsia="宋体" w:cs="宋体"/>
          <w:spacing w:val="-4"/>
          <w:sz w:val="22"/>
          <w:szCs w:val="22"/>
        </w:rPr>
        <w:t>)</w:t>
      </w:r>
    </w:p>
    <w:tbl>
      <w:tblPr>
        <w:tblStyle w:val="6"/>
        <w:tblpPr w:leftFromText="180" w:rightFromText="180" w:vertAnchor="text" w:horzAnchor="page" w:tblpX="1114" w:tblpY="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5"/>
      </w:tblGrid>
      <w:tr w14:paraId="63E3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4" w:hRule="atLeast"/>
        </w:trPr>
        <w:tc>
          <w:tcPr>
            <w:tcW w:w="9875" w:type="dxa"/>
          </w:tcPr>
          <w:p w14:paraId="5AF861E2">
            <w:pPr>
              <w:widowControl w:val="0"/>
              <w:spacing w:before="48" w:line="228" w:lineRule="auto"/>
              <w:outlineLvl w:val="0"/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1C494A4">
      <w:pPr>
        <w:spacing w:line="468" w:lineRule="auto"/>
        <w:rPr>
          <w:rFonts w:hint="eastAsia" w:ascii="宋体" w:hAnsi="宋体" w:eastAsia="宋体" w:cs="宋体"/>
          <w:b/>
          <w:bCs/>
          <w:sz w:val="21"/>
        </w:rPr>
      </w:pPr>
    </w:p>
    <w:p w14:paraId="7BC2BAB1">
      <w:pPr>
        <w:spacing w:before="48" w:line="228" w:lineRule="auto"/>
        <w:outlineLvl w:val="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D30ECF7">
      <w:pPr>
        <w:spacing w:before="48" w:line="228" w:lineRule="auto"/>
        <w:ind w:firstLine="556" w:firstLineChars="200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九、任务分解与考核指标  </w:t>
      </w:r>
      <w:r>
        <w:rPr>
          <w:rFonts w:ascii="宋体" w:hAnsi="宋体" w:eastAsia="宋体" w:cs="宋体"/>
          <w:spacing w:val="5"/>
          <w:sz w:val="22"/>
          <w:szCs w:val="22"/>
        </w:rPr>
        <w:t>(限3000字)</w:t>
      </w:r>
    </w:p>
    <w:p w14:paraId="53582E3F">
      <w:pPr>
        <w:spacing w:before="22" w:line="242" w:lineRule="auto"/>
        <w:ind w:left="5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1．项目研究内</w:t>
      </w:r>
      <w:r>
        <w:rPr>
          <w:rFonts w:ascii="宋体" w:hAnsi="宋体" w:eastAsia="宋体" w:cs="宋体"/>
          <w:spacing w:val="-1"/>
          <w:sz w:val="22"/>
          <w:szCs w:val="22"/>
        </w:rPr>
        <w:t>容、技术路线和创新点</w:t>
      </w:r>
    </w:p>
    <w:p w14:paraId="655D5EB0">
      <w:pPr>
        <w:spacing w:before="1" w:line="238" w:lineRule="auto"/>
        <w:ind w:left="5" w:firstLine="46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2</w:t>
      </w:r>
      <w:r>
        <w:rPr>
          <w:rFonts w:ascii="宋体" w:hAnsi="宋体" w:eastAsia="宋体" w:cs="宋体"/>
          <w:spacing w:val="-7"/>
          <w:sz w:val="22"/>
          <w:szCs w:val="22"/>
        </w:rPr>
        <w:t>．</w:t>
      </w:r>
      <w:r>
        <w:rPr>
          <w:rFonts w:ascii="宋体" w:hAnsi="宋体" w:eastAsia="宋体" w:cs="宋体"/>
          <w:spacing w:val="-5"/>
          <w:sz w:val="22"/>
          <w:szCs w:val="22"/>
        </w:rPr>
        <w:t>主要技术指标 (如形成的知识产权、技术标准、新技术、新产品、新装置、论文专著等数量、指标及其水平，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与国内外同类技术或产品的</w:t>
      </w:r>
      <w:r>
        <w:rPr>
          <w:rFonts w:ascii="宋体" w:hAnsi="宋体" w:eastAsia="宋体" w:cs="宋体"/>
          <w:sz w:val="22"/>
          <w:szCs w:val="22"/>
        </w:rPr>
        <w:t>竞争分析，满足项目所依托的重大工程建设或重大装备研制的需求情况等)</w:t>
      </w:r>
    </w:p>
    <w:p w14:paraId="4C558573">
      <w:pPr>
        <w:spacing w:before="1" w:line="239" w:lineRule="auto"/>
        <w:ind w:right="19" w:firstLine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3．主要经济、社会、环境效</w:t>
      </w:r>
      <w:r>
        <w:rPr>
          <w:rFonts w:ascii="宋体" w:hAnsi="宋体" w:eastAsia="宋体" w:cs="宋体"/>
          <w:spacing w:val="-1"/>
          <w:sz w:val="22"/>
          <w:szCs w:val="22"/>
        </w:rPr>
        <w:t>益 (如技术及产品应用产业化前景，在项目实施期内能够形成的市场规模与效益，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对保障国家安</w:t>
      </w:r>
      <w:r>
        <w:rPr>
          <w:rFonts w:ascii="宋体" w:hAnsi="宋体" w:eastAsia="宋体" w:cs="宋体"/>
          <w:sz w:val="22"/>
          <w:szCs w:val="22"/>
        </w:rPr>
        <w:t>全、促进社会可持续发展及提升我国相关产业竞争力的作用等)  (限500字)</w:t>
      </w:r>
    </w:p>
    <w:p w14:paraId="26B3678C">
      <w:pPr>
        <w:spacing w:line="239" w:lineRule="auto"/>
        <w:ind w:left="47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4．项目实施中可能</w:t>
      </w:r>
      <w:r>
        <w:rPr>
          <w:rFonts w:ascii="宋体" w:hAnsi="宋体" w:eastAsia="宋体" w:cs="宋体"/>
          <w:sz w:val="22"/>
          <w:szCs w:val="22"/>
        </w:rPr>
        <w:t>形成的示范基地、中试线、生产线及其规模</w:t>
      </w:r>
    </w:p>
    <w:p w14:paraId="11FF3346">
      <w:pPr>
        <w:spacing w:line="239" w:lineRule="auto"/>
        <w:ind w:left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5．人才队伍建</w:t>
      </w:r>
      <w:r>
        <w:rPr>
          <w:rFonts w:ascii="宋体" w:hAnsi="宋体" w:eastAsia="宋体" w:cs="宋体"/>
          <w:spacing w:val="-1"/>
          <w:sz w:val="22"/>
          <w:szCs w:val="22"/>
        </w:rPr>
        <w:t>设</w:t>
      </w:r>
    </w:p>
    <w:p w14:paraId="7BF4A5BD">
      <w:pPr>
        <w:spacing w:before="1"/>
        <w:ind w:left="4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6</w:t>
      </w:r>
      <w:r>
        <w:rPr>
          <w:rFonts w:ascii="宋体" w:hAnsi="宋体" w:eastAsia="宋体" w:cs="宋体"/>
          <w:spacing w:val="-1"/>
          <w:sz w:val="22"/>
          <w:szCs w:val="22"/>
        </w:rPr>
        <w:t>．其他应考核的指标</w:t>
      </w:r>
    </w:p>
    <w:p w14:paraId="315163D8"/>
    <w:p w14:paraId="41ED4898">
      <w:pPr>
        <w:spacing w:line="94" w:lineRule="exact"/>
      </w:pPr>
    </w:p>
    <w:tbl>
      <w:tblPr>
        <w:tblStyle w:val="6"/>
        <w:tblpPr w:leftFromText="180" w:rightFromText="180" w:vertAnchor="text" w:horzAnchor="page" w:tblpX="1101" w:tblpY="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3"/>
      </w:tblGrid>
      <w:tr w14:paraId="3805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7" w:hRule="atLeast"/>
        </w:trPr>
        <w:tc>
          <w:tcPr>
            <w:tcW w:w="9863" w:type="dxa"/>
          </w:tcPr>
          <w:p w14:paraId="6C99BBBB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033B327C">
      <w:pPr>
        <w:rPr>
          <w:rFonts w:ascii="Arial"/>
          <w:sz w:val="21"/>
        </w:rPr>
      </w:pPr>
    </w:p>
    <w:p w14:paraId="1E806B90">
      <w:pPr>
        <w:rPr>
          <w:rFonts w:hint="default" w:eastAsia="宋体"/>
          <w:vertAlign w:val="baseline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</w:t>
      </w:r>
    </w:p>
    <w:p w14:paraId="6EE2605F">
      <w:pPr>
        <w:rPr>
          <w:rFonts w:hint="default" w:eastAsia="宋体"/>
          <w:lang w:val="en-US" w:eastAsia="zh-CN"/>
        </w:rPr>
        <w:sectPr>
          <w:footerReference r:id="rId12" w:type="default"/>
          <w:pgSz w:w="11910" w:h="16840"/>
          <w:pgMar w:top="817" w:right="357" w:bottom="401" w:left="449" w:header="0" w:footer="222" w:gutter="0"/>
          <w:pgNumType w:fmt="numberInDash"/>
          <w:cols w:space="720" w:num="1"/>
        </w:sectPr>
      </w:pPr>
    </w:p>
    <w:p w14:paraId="0E3E5FB1">
      <w:pPr>
        <w:spacing w:before="56" w:line="220" w:lineRule="auto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十、实施机制 </w:t>
      </w:r>
      <w:r>
        <w:rPr>
          <w:rFonts w:ascii="宋体" w:hAnsi="宋体" w:eastAsia="宋体" w:cs="宋体"/>
          <w:sz w:val="28"/>
          <w:szCs w:val="28"/>
        </w:rPr>
        <w:t xml:space="preserve"> (限1000字)</w:t>
      </w:r>
    </w:p>
    <w:p w14:paraId="478A14E1">
      <w:pPr>
        <w:spacing w:before="19"/>
        <w:ind w:left="3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．项目的组织管理措施</w:t>
      </w:r>
    </w:p>
    <w:p w14:paraId="6E7D4CE1">
      <w:pPr>
        <w:spacing w:line="237" w:lineRule="auto"/>
        <w:ind w:left="28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2．项目参与单位的任</w:t>
      </w:r>
      <w:r>
        <w:rPr>
          <w:rFonts w:ascii="宋体" w:hAnsi="宋体" w:eastAsia="宋体" w:cs="宋体"/>
          <w:sz w:val="22"/>
          <w:szCs w:val="22"/>
        </w:rPr>
        <w:t>务分工及国拨专项经费分配</w:t>
      </w:r>
    </w:p>
    <w:p w14:paraId="05F47B78">
      <w:pPr>
        <w:ind w:left="28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</w:t>
      </w:r>
      <w:r>
        <w:rPr>
          <w:rFonts w:ascii="宋体" w:hAnsi="宋体" w:eastAsia="宋体" w:cs="宋体"/>
          <w:spacing w:val="-1"/>
          <w:sz w:val="22"/>
          <w:szCs w:val="22"/>
        </w:rPr>
        <w:t>产学研结合模式</w:t>
      </w:r>
    </w:p>
    <w:p w14:paraId="08A3C604">
      <w:pPr>
        <w:spacing w:before="1" w:line="212" w:lineRule="auto"/>
        <w:ind w:left="28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4．知识产权</w:t>
      </w:r>
      <w:r>
        <w:rPr>
          <w:rFonts w:ascii="宋体" w:hAnsi="宋体" w:eastAsia="宋体" w:cs="宋体"/>
          <w:sz w:val="22"/>
          <w:szCs w:val="22"/>
        </w:rPr>
        <w:t>与成果管理及权益分配</w:t>
      </w:r>
    </w:p>
    <w:tbl>
      <w:tblPr>
        <w:tblStyle w:val="6"/>
        <w:tblpPr w:leftFromText="180" w:rightFromText="180" w:vertAnchor="text" w:horzAnchor="page" w:tblpX="1176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2"/>
      </w:tblGrid>
      <w:tr w14:paraId="0C59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</w:trPr>
        <w:tc>
          <w:tcPr>
            <w:tcW w:w="9912" w:type="dxa"/>
          </w:tcPr>
          <w:p w14:paraId="3FC7E551">
            <w:pPr>
              <w:widowControl w:val="0"/>
              <w:spacing w:before="48" w:line="228" w:lineRule="auto"/>
              <w:rPr>
                <w:rFonts w:ascii="宋体" w:hAnsi="宋体" w:eastAsia="宋体" w:cs="宋体"/>
                <w:spacing w:val="-1"/>
                <w:sz w:val="28"/>
                <w:szCs w:val="28"/>
                <w:vertAlign w:val="baseli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36BC6BAD"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56D5CE3"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DD07594">
      <w:pPr>
        <w:spacing w:before="48" w:line="22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十一、项目风险分析及对策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(限600字)</w:t>
      </w:r>
    </w:p>
    <w:tbl>
      <w:tblPr>
        <w:tblStyle w:val="6"/>
        <w:tblpPr w:leftFromText="180" w:rightFromText="180" w:vertAnchor="text" w:horzAnchor="page" w:tblpX="1151" w:tblpY="3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7"/>
      </w:tblGrid>
      <w:tr w14:paraId="6843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</w:trPr>
        <w:tc>
          <w:tcPr>
            <w:tcW w:w="9937" w:type="dxa"/>
          </w:tcPr>
          <w:p w14:paraId="01054406">
            <w:pPr>
              <w:widowControl w:val="0"/>
              <w:spacing w:line="387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p w14:paraId="77ADC150">
      <w:pPr>
        <w:spacing w:line="387" w:lineRule="auto"/>
        <w:rPr>
          <w:rFonts w:ascii="Arial"/>
          <w:sz w:val="21"/>
        </w:rPr>
      </w:pPr>
    </w:p>
    <w:tbl>
      <w:tblPr>
        <w:tblStyle w:val="6"/>
        <w:tblpPr w:leftFromText="180" w:rightFromText="180" w:vertAnchor="text" w:horzAnchor="page" w:tblpX="1164" w:tblpY="8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5"/>
      </w:tblGrid>
      <w:tr w14:paraId="3090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9" w:hRule="atLeast"/>
        </w:trPr>
        <w:tc>
          <w:tcPr>
            <w:tcW w:w="9945" w:type="dxa"/>
          </w:tcPr>
          <w:p w14:paraId="65A6831F">
            <w:pPr>
              <w:widowControl w:val="0"/>
              <w:rPr>
                <w:vertAlign w:val="baseline"/>
              </w:rPr>
            </w:pPr>
          </w:p>
        </w:tc>
      </w:tr>
    </w:tbl>
    <w:p w14:paraId="646AF562">
      <w:pPr>
        <w:spacing w:before="75" w:line="22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十二、其他需要说明的事项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5"/>
          <w:sz w:val="22"/>
          <w:szCs w:val="22"/>
        </w:rPr>
        <w:t>(限600字)</w:t>
      </w:r>
    </w:p>
    <w:p w14:paraId="45609B4E">
      <w:pPr>
        <w:sectPr>
          <w:footerReference r:id="rId13" w:type="default"/>
          <w:pgSz w:w="11910" w:h="16840"/>
          <w:pgMar w:top="1153" w:right="967" w:bottom="401" w:left="948" w:header="0" w:footer="223" w:gutter="0"/>
          <w:pgNumType w:fmt="numberInDash"/>
          <w:cols w:space="720" w:num="1"/>
        </w:sectPr>
      </w:pPr>
    </w:p>
    <w:p w14:paraId="7CB0110A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十三、附件清单</w:t>
      </w:r>
    </w:p>
    <w:p w14:paraId="7E33E6CB">
      <w:pPr>
        <w:spacing w:line="65" w:lineRule="exact"/>
      </w:pPr>
    </w:p>
    <w:tbl>
      <w:tblPr>
        <w:tblStyle w:val="8"/>
        <w:tblW w:w="9744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7788"/>
        <w:gridCol w:w="978"/>
      </w:tblGrid>
      <w:tr w14:paraId="2CE10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78" w:type="dxa"/>
            <w:vAlign w:val="top"/>
          </w:tcPr>
          <w:p w14:paraId="383132AD">
            <w:pPr>
              <w:spacing w:before="220" w:line="22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7788" w:type="dxa"/>
            <w:vAlign w:val="top"/>
          </w:tcPr>
          <w:p w14:paraId="208A07E4">
            <w:pPr>
              <w:spacing w:before="220" w:line="227" w:lineRule="auto"/>
              <w:ind w:left="3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料名称</w:t>
            </w:r>
          </w:p>
        </w:tc>
        <w:tc>
          <w:tcPr>
            <w:tcW w:w="978" w:type="dxa"/>
            <w:vAlign w:val="top"/>
          </w:tcPr>
          <w:p w14:paraId="40F2562D">
            <w:pPr>
              <w:spacing w:before="102" w:line="231" w:lineRule="auto"/>
              <w:ind w:left="287" w:right="63" w:hanging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否必备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料</w:t>
            </w:r>
          </w:p>
        </w:tc>
      </w:tr>
      <w:tr w14:paraId="449A4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13FAB35D">
            <w:pPr>
              <w:spacing w:before="100" w:line="267" w:lineRule="exact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 xml:space="preserve"> 1</w:t>
            </w:r>
          </w:p>
        </w:tc>
        <w:tc>
          <w:tcPr>
            <w:tcW w:w="7788" w:type="dxa"/>
            <w:vAlign w:val="top"/>
          </w:tcPr>
          <w:p w14:paraId="596AAEC7">
            <w:pPr>
              <w:spacing w:before="100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单位法人证书/企业营业执照或统一社会信用代码</w:t>
            </w:r>
          </w:p>
        </w:tc>
        <w:tc>
          <w:tcPr>
            <w:tcW w:w="978" w:type="dxa"/>
            <w:vAlign w:val="top"/>
          </w:tcPr>
          <w:p w14:paraId="4D5D2C81">
            <w:pPr>
              <w:rPr>
                <w:rFonts w:ascii="Arial"/>
                <w:sz w:val="21"/>
              </w:rPr>
            </w:pPr>
          </w:p>
        </w:tc>
      </w:tr>
      <w:tr w14:paraId="0F6C8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64AFD7EC">
            <w:pPr>
              <w:spacing w:before="101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2</w:t>
            </w:r>
          </w:p>
        </w:tc>
        <w:tc>
          <w:tcPr>
            <w:tcW w:w="7788" w:type="dxa"/>
            <w:vAlign w:val="top"/>
          </w:tcPr>
          <w:p w14:paraId="3B215C2F">
            <w:pPr>
              <w:spacing w:before="101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一年度经审计的财务报告 (包括资产负债表、损益表、现金流量表以及报表)</w:t>
            </w:r>
          </w:p>
        </w:tc>
        <w:tc>
          <w:tcPr>
            <w:tcW w:w="978" w:type="dxa"/>
            <w:vAlign w:val="top"/>
          </w:tcPr>
          <w:p w14:paraId="2AF9845C">
            <w:pPr>
              <w:rPr>
                <w:rFonts w:ascii="Arial"/>
                <w:sz w:val="21"/>
              </w:rPr>
            </w:pPr>
          </w:p>
        </w:tc>
      </w:tr>
      <w:tr w14:paraId="3C877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03CBAB41">
            <w:pPr>
              <w:spacing w:before="101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□ 3</w:t>
            </w:r>
          </w:p>
        </w:tc>
        <w:tc>
          <w:tcPr>
            <w:tcW w:w="7788" w:type="dxa"/>
            <w:vAlign w:val="top"/>
          </w:tcPr>
          <w:p w14:paraId="506BFA8F">
            <w:pPr>
              <w:spacing w:before="101" w:line="227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技术企业 (或产品) 证书</w:t>
            </w:r>
          </w:p>
        </w:tc>
        <w:tc>
          <w:tcPr>
            <w:tcW w:w="978" w:type="dxa"/>
            <w:vAlign w:val="top"/>
          </w:tcPr>
          <w:p w14:paraId="0E8B38D7">
            <w:pPr>
              <w:rPr>
                <w:rFonts w:ascii="Arial"/>
                <w:sz w:val="21"/>
              </w:rPr>
            </w:pPr>
          </w:p>
        </w:tc>
      </w:tr>
      <w:tr w14:paraId="76A73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5C5653FE">
            <w:pPr>
              <w:spacing w:before="103" w:line="267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 4</w:t>
            </w:r>
          </w:p>
        </w:tc>
        <w:tc>
          <w:tcPr>
            <w:tcW w:w="7788" w:type="dxa"/>
            <w:vAlign w:val="top"/>
          </w:tcPr>
          <w:p w14:paraId="431AED16">
            <w:pPr>
              <w:spacing w:before="102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科学技术成果鉴定证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书</w:t>
            </w:r>
          </w:p>
        </w:tc>
        <w:tc>
          <w:tcPr>
            <w:tcW w:w="978" w:type="dxa"/>
            <w:vAlign w:val="top"/>
          </w:tcPr>
          <w:p w14:paraId="0B1CCA16">
            <w:pPr>
              <w:rPr>
                <w:rFonts w:ascii="Arial"/>
                <w:sz w:val="21"/>
              </w:rPr>
            </w:pPr>
          </w:p>
        </w:tc>
      </w:tr>
      <w:tr w14:paraId="5E72C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0BBCE2A">
            <w:pPr>
              <w:spacing w:before="103" w:line="267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□ 5</w:t>
            </w:r>
          </w:p>
        </w:tc>
        <w:tc>
          <w:tcPr>
            <w:tcW w:w="7788" w:type="dxa"/>
            <w:vAlign w:val="top"/>
          </w:tcPr>
          <w:p w14:paraId="5943CC6E">
            <w:pPr>
              <w:spacing w:before="102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专利证书</w:t>
            </w:r>
          </w:p>
        </w:tc>
        <w:tc>
          <w:tcPr>
            <w:tcW w:w="978" w:type="dxa"/>
            <w:vAlign w:val="top"/>
          </w:tcPr>
          <w:p w14:paraId="173766FA">
            <w:pPr>
              <w:rPr>
                <w:rFonts w:ascii="Arial"/>
                <w:sz w:val="21"/>
              </w:rPr>
            </w:pPr>
          </w:p>
        </w:tc>
      </w:tr>
      <w:tr w14:paraId="31AF5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C270B4E">
            <w:pPr>
              <w:spacing w:before="104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 6</w:t>
            </w:r>
          </w:p>
        </w:tc>
        <w:tc>
          <w:tcPr>
            <w:tcW w:w="7788" w:type="dxa"/>
            <w:vAlign w:val="top"/>
          </w:tcPr>
          <w:p w14:paraId="2660CD5A">
            <w:pPr>
              <w:spacing w:before="104" w:line="22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技术检测报告</w:t>
            </w:r>
          </w:p>
        </w:tc>
        <w:tc>
          <w:tcPr>
            <w:tcW w:w="978" w:type="dxa"/>
            <w:vAlign w:val="top"/>
          </w:tcPr>
          <w:p w14:paraId="4D02D647">
            <w:pPr>
              <w:rPr>
                <w:rFonts w:ascii="Arial"/>
                <w:sz w:val="21"/>
              </w:rPr>
            </w:pPr>
          </w:p>
        </w:tc>
      </w:tr>
      <w:tr w14:paraId="72908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432AB930">
            <w:pPr>
              <w:spacing w:before="103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7</w:t>
            </w:r>
          </w:p>
        </w:tc>
        <w:tc>
          <w:tcPr>
            <w:tcW w:w="7788" w:type="dxa"/>
            <w:vAlign w:val="top"/>
          </w:tcPr>
          <w:p w14:paraId="67272494">
            <w:pPr>
              <w:spacing w:before="103" w:line="22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技术查新报告</w:t>
            </w:r>
          </w:p>
        </w:tc>
        <w:tc>
          <w:tcPr>
            <w:tcW w:w="978" w:type="dxa"/>
            <w:vAlign w:val="top"/>
          </w:tcPr>
          <w:p w14:paraId="42DDD29C">
            <w:pPr>
              <w:rPr>
                <w:rFonts w:ascii="Arial"/>
                <w:sz w:val="21"/>
              </w:rPr>
            </w:pPr>
          </w:p>
        </w:tc>
      </w:tr>
      <w:tr w14:paraId="60170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454261AB">
            <w:pPr>
              <w:spacing w:before="103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 8</w:t>
            </w:r>
          </w:p>
        </w:tc>
        <w:tc>
          <w:tcPr>
            <w:tcW w:w="7788" w:type="dxa"/>
            <w:vAlign w:val="top"/>
          </w:tcPr>
          <w:p w14:paraId="4B575616">
            <w:pPr>
              <w:spacing w:before="103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殊行业或产品许可证、登记证</w:t>
            </w:r>
          </w:p>
        </w:tc>
        <w:tc>
          <w:tcPr>
            <w:tcW w:w="978" w:type="dxa"/>
            <w:vAlign w:val="top"/>
          </w:tcPr>
          <w:p w14:paraId="06C6AC58">
            <w:pPr>
              <w:rPr>
                <w:rFonts w:ascii="Arial"/>
                <w:sz w:val="21"/>
              </w:rPr>
            </w:pPr>
          </w:p>
        </w:tc>
      </w:tr>
      <w:tr w14:paraId="5963B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7944F896">
            <w:pPr>
              <w:spacing w:before="104" w:line="268" w:lineRule="exact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 xml:space="preserve"> 9</w:t>
            </w:r>
          </w:p>
        </w:tc>
        <w:tc>
          <w:tcPr>
            <w:tcW w:w="7788" w:type="dxa"/>
            <w:vAlign w:val="top"/>
          </w:tcPr>
          <w:p w14:paraId="6EC0A13C">
            <w:pPr>
              <w:spacing w:before="104" w:line="227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奖证书</w:t>
            </w:r>
          </w:p>
        </w:tc>
        <w:tc>
          <w:tcPr>
            <w:tcW w:w="978" w:type="dxa"/>
            <w:vAlign w:val="top"/>
          </w:tcPr>
          <w:p w14:paraId="3945FAF8">
            <w:pPr>
              <w:rPr>
                <w:rFonts w:ascii="Arial"/>
                <w:sz w:val="21"/>
              </w:rPr>
            </w:pPr>
          </w:p>
        </w:tc>
      </w:tr>
      <w:tr w14:paraId="74ADB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71088D5E">
            <w:pPr>
              <w:spacing w:before="103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10</w:t>
            </w:r>
          </w:p>
        </w:tc>
        <w:tc>
          <w:tcPr>
            <w:tcW w:w="7788" w:type="dxa"/>
            <w:vAlign w:val="top"/>
          </w:tcPr>
          <w:p w14:paraId="1CD687F4">
            <w:pPr>
              <w:spacing w:before="103" w:line="227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列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入国家计划文件或证书</w:t>
            </w:r>
          </w:p>
        </w:tc>
        <w:tc>
          <w:tcPr>
            <w:tcW w:w="978" w:type="dxa"/>
            <w:vAlign w:val="top"/>
          </w:tcPr>
          <w:p w14:paraId="234662A9">
            <w:pPr>
              <w:rPr>
                <w:rFonts w:ascii="Arial"/>
                <w:sz w:val="21"/>
              </w:rPr>
            </w:pPr>
          </w:p>
        </w:tc>
      </w:tr>
      <w:tr w14:paraId="55A6A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5233121F">
            <w:pPr>
              <w:spacing w:before="106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11</w:t>
            </w:r>
          </w:p>
        </w:tc>
        <w:tc>
          <w:tcPr>
            <w:tcW w:w="7788" w:type="dxa"/>
            <w:vAlign w:val="top"/>
          </w:tcPr>
          <w:p w14:paraId="6DC5BCA2">
            <w:pPr>
              <w:spacing w:before="10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保证明</w:t>
            </w:r>
          </w:p>
        </w:tc>
        <w:tc>
          <w:tcPr>
            <w:tcW w:w="978" w:type="dxa"/>
            <w:vAlign w:val="top"/>
          </w:tcPr>
          <w:p w14:paraId="1D148318">
            <w:pPr>
              <w:rPr>
                <w:rFonts w:ascii="Arial"/>
                <w:sz w:val="21"/>
              </w:rPr>
            </w:pPr>
          </w:p>
        </w:tc>
      </w:tr>
      <w:tr w14:paraId="5562D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C829D2B">
            <w:pPr>
              <w:spacing w:before="105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12</w:t>
            </w:r>
          </w:p>
        </w:tc>
        <w:tc>
          <w:tcPr>
            <w:tcW w:w="7788" w:type="dxa"/>
            <w:vAlign w:val="top"/>
          </w:tcPr>
          <w:p w14:paraId="337DDEDB">
            <w:pPr>
              <w:spacing w:before="104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用户意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978" w:type="dxa"/>
            <w:vAlign w:val="top"/>
          </w:tcPr>
          <w:p w14:paraId="474236AB">
            <w:pPr>
              <w:rPr>
                <w:rFonts w:ascii="Arial"/>
                <w:sz w:val="21"/>
              </w:rPr>
            </w:pPr>
          </w:p>
        </w:tc>
      </w:tr>
      <w:tr w14:paraId="19A47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9C56BC5">
            <w:pPr>
              <w:spacing w:before="104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13</w:t>
            </w:r>
          </w:p>
        </w:tc>
        <w:tc>
          <w:tcPr>
            <w:tcW w:w="7788" w:type="dxa"/>
            <w:vAlign w:val="top"/>
          </w:tcPr>
          <w:p w14:paraId="301E77C5">
            <w:pPr>
              <w:spacing w:before="103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外聘专家身份证明及单位证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 w14:paraId="5F5EAE19">
            <w:pPr>
              <w:rPr>
                <w:rFonts w:ascii="Arial"/>
                <w:sz w:val="21"/>
              </w:rPr>
            </w:pPr>
          </w:p>
        </w:tc>
      </w:tr>
      <w:tr w14:paraId="75705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584C5CA4">
            <w:pPr>
              <w:spacing w:before="10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14</w:t>
            </w:r>
          </w:p>
        </w:tc>
        <w:tc>
          <w:tcPr>
            <w:tcW w:w="7788" w:type="dxa"/>
            <w:vAlign w:val="top"/>
          </w:tcPr>
          <w:p w14:paraId="38C34525">
            <w:pPr>
              <w:spacing w:before="105" w:line="227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依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单位上年度上级财政部门或税务部门审核的资产负债表</w:t>
            </w:r>
          </w:p>
        </w:tc>
        <w:tc>
          <w:tcPr>
            <w:tcW w:w="978" w:type="dxa"/>
            <w:vAlign w:val="top"/>
          </w:tcPr>
          <w:p w14:paraId="4C13036D">
            <w:pPr>
              <w:rPr>
                <w:rFonts w:ascii="Arial"/>
                <w:sz w:val="21"/>
              </w:rPr>
            </w:pPr>
          </w:p>
        </w:tc>
      </w:tr>
      <w:tr w14:paraId="341F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1BF8F729">
            <w:pPr>
              <w:spacing w:before="104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15</w:t>
            </w:r>
          </w:p>
        </w:tc>
        <w:tc>
          <w:tcPr>
            <w:tcW w:w="7788" w:type="dxa"/>
            <w:vAlign w:val="top"/>
          </w:tcPr>
          <w:p w14:paraId="039215B3">
            <w:pPr>
              <w:spacing w:before="104" w:line="228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国内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外同领域实验室发展现状、水平和趋势的查新证明</w:t>
            </w:r>
          </w:p>
        </w:tc>
        <w:tc>
          <w:tcPr>
            <w:tcW w:w="978" w:type="dxa"/>
            <w:vAlign w:val="top"/>
          </w:tcPr>
          <w:p w14:paraId="683AEC9D">
            <w:pPr>
              <w:rPr>
                <w:rFonts w:ascii="Arial"/>
                <w:sz w:val="21"/>
              </w:rPr>
            </w:pPr>
          </w:p>
        </w:tc>
      </w:tr>
      <w:tr w14:paraId="6DBB6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04C1EA01">
            <w:pPr>
              <w:spacing w:before="106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16</w:t>
            </w:r>
          </w:p>
        </w:tc>
        <w:tc>
          <w:tcPr>
            <w:tcW w:w="7788" w:type="dxa"/>
            <w:vAlign w:val="top"/>
          </w:tcPr>
          <w:p w14:paraId="27BE25FB">
            <w:pPr>
              <w:spacing w:before="105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任的实验室主任材料 (主要包括学历、获奖证书、发表论著、论文)</w:t>
            </w:r>
          </w:p>
        </w:tc>
        <w:tc>
          <w:tcPr>
            <w:tcW w:w="978" w:type="dxa"/>
            <w:vAlign w:val="top"/>
          </w:tcPr>
          <w:p w14:paraId="56C460A7">
            <w:pPr>
              <w:rPr>
                <w:rFonts w:ascii="Arial"/>
                <w:sz w:val="21"/>
              </w:rPr>
            </w:pPr>
          </w:p>
        </w:tc>
      </w:tr>
      <w:tr w14:paraId="45383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6D1AA2C">
            <w:pPr>
              <w:spacing w:before="105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17</w:t>
            </w:r>
          </w:p>
        </w:tc>
        <w:tc>
          <w:tcPr>
            <w:tcW w:w="7788" w:type="dxa"/>
            <w:vAlign w:val="top"/>
          </w:tcPr>
          <w:p w14:paraId="6845BDD2">
            <w:pPr>
              <w:spacing w:before="104" w:line="228" w:lineRule="auto"/>
              <w:ind w:left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能证明已发表主要论著 (文) 、承担重大课题完成情况、获奖情况材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料</w:t>
            </w:r>
          </w:p>
        </w:tc>
        <w:tc>
          <w:tcPr>
            <w:tcW w:w="978" w:type="dxa"/>
            <w:vAlign w:val="top"/>
          </w:tcPr>
          <w:p w14:paraId="6B25182F">
            <w:pPr>
              <w:rPr>
                <w:rFonts w:ascii="Arial"/>
                <w:sz w:val="21"/>
              </w:rPr>
            </w:pPr>
          </w:p>
        </w:tc>
      </w:tr>
      <w:tr w14:paraId="7F293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D231788">
            <w:pPr>
              <w:spacing w:before="106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18</w:t>
            </w:r>
          </w:p>
        </w:tc>
        <w:tc>
          <w:tcPr>
            <w:tcW w:w="7788" w:type="dxa"/>
            <w:vAlign w:val="top"/>
          </w:tcPr>
          <w:p w14:paraId="6D4FC3F4">
            <w:pPr>
              <w:spacing w:before="106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所发表论著 (文) 被国内外文章引用、收录的查新证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 w14:paraId="310F272C">
            <w:pPr>
              <w:rPr>
                <w:rFonts w:ascii="Arial"/>
                <w:sz w:val="21"/>
              </w:rPr>
            </w:pPr>
          </w:p>
        </w:tc>
      </w:tr>
      <w:tr w14:paraId="04335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2F10EEC8">
            <w:pPr>
              <w:spacing w:before="10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19</w:t>
            </w:r>
          </w:p>
        </w:tc>
        <w:tc>
          <w:tcPr>
            <w:tcW w:w="7788" w:type="dxa"/>
            <w:vAlign w:val="top"/>
          </w:tcPr>
          <w:p w14:paraId="12FB0BB0">
            <w:pPr>
              <w:spacing w:before="105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区科技局机构设置情况说明</w:t>
            </w:r>
          </w:p>
        </w:tc>
        <w:tc>
          <w:tcPr>
            <w:tcW w:w="978" w:type="dxa"/>
            <w:vAlign w:val="top"/>
          </w:tcPr>
          <w:p w14:paraId="45443E02">
            <w:pPr>
              <w:rPr>
                <w:rFonts w:ascii="Arial"/>
                <w:sz w:val="21"/>
              </w:rPr>
            </w:pPr>
          </w:p>
        </w:tc>
      </w:tr>
      <w:tr w14:paraId="739B9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FB367EB">
            <w:pPr>
              <w:spacing w:before="104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20</w:t>
            </w:r>
          </w:p>
        </w:tc>
        <w:tc>
          <w:tcPr>
            <w:tcW w:w="7788" w:type="dxa"/>
            <w:vAlign w:val="top"/>
          </w:tcPr>
          <w:p w14:paraId="71A33389">
            <w:pPr>
              <w:spacing w:before="104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相关产业发展规划或证明 (富民强县项目)</w:t>
            </w:r>
          </w:p>
        </w:tc>
        <w:tc>
          <w:tcPr>
            <w:tcW w:w="978" w:type="dxa"/>
            <w:vAlign w:val="top"/>
          </w:tcPr>
          <w:p w14:paraId="5BC7ED3E">
            <w:pPr>
              <w:rPr>
                <w:rFonts w:ascii="Arial"/>
                <w:sz w:val="21"/>
              </w:rPr>
            </w:pPr>
          </w:p>
        </w:tc>
      </w:tr>
      <w:tr w14:paraId="4D5DB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4415B9F">
            <w:pPr>
              <w:spacing w:before="105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21</w:t>
            </w:r>
          </w:p>
        </w:tc>
        <w:tc>
          <w:tcPr>
            <w:tcW w:w="7788" w:type="dxa"/>
            <w:vAlign w:val="top"/>
          </w:tcPr>
          <w:p w14:paraId="4F18F94A">
            <w:pPr>
              <w:spacing w:before="106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训方案 (培训项目)</w:t>
            </w:r>
          </w:p>
        </w:tc>
        <w:tc>
          <w:tcPr>
            <w:tcW w:w="978" w:type="dxa"/>
            <w:vAlign w:val="top"/>
          </w:tcPr>
          <w:p w14:paraId="743E2AB8">
            <w:pPr>
              <w:rPr>
                <w:rFonts w:ascii="Arial"/>
                <w:sz w:val="21"/>
              </w:rPr>
            </w:pPr>
          </w:p>
        </w:tc>
      </w:tr>
      <w:tr w14:paraId="000A3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229C8D50">
            <w:pPr>
              <w:spacing w:before="104" w:line="268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22</w:t>
            </w:r>
          </w:p>
        </w:tc>
        <w:tc>
          <w:tcPr>
            <w:tcW w:w="7788" w:type="dxa"/>
            <w:vAlign w:val="top"/>
          </w:tcPr>
          <w:p w14:paraId="252DBE76">
            <w:pPr>
              <w:spacing w:before="104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技特派员基层创业情况及在相关产业发展中的作用 (科技特派员项目)</w:t>
            </w:r>
          </w:p>
        </w:tc>
        <w:tc>
          <w:tcPr>
            <w:tcW w:w="978" w:type="dxa"/>
            <w:vAlign w:val="top"/>
          </w:tcPr>
          <w:p w14:paraId="04660B04">
            <w:pPr>
              <w:rPr>
                <w:rFonts w:ascii="Arial"/>
                <w:sz w:val="21"/>
              </w:rPr>
            </w:pPr>
          </w:p>
        </w:tc>
      </w:tr>
      <w:tr w14:paraId="317C6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78" w:type="dxa"/>
            <w:vAlign w:val="top"/>
          </w:tcPr>
          <w:p w14:paraId="19B5BAE3">
            <w:pPr>
              <w:spacing w:before="106" w:line="267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 xml:space="preserve"> 23</w:t>
            </w:r>
          </w:p>
        </w:tc>
        <w:tc>
          <w:tcPr>
            <w:tcW w:w="7788" w:type="dxa"/>
            <w:vAlign w:val="top"/>
          </w:tcPr>
          <w:p w14:paraId="1E188AC3">
            <w:pPr>
              <w:spacing w:before="106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978" w:type="dxa"/>
            <w:vAlign w:val="top"/>
          </w:tcPr>
          <w:p w14:paraId="4A18315C">
            <w:pPr>
              <w:rPr>
                <w:rFonts w:ascii="Arial"/>
                <w:sz w:val="21"/>
              </w:rPr>
            </w:pPr>
          </w:p>
        </w:tc>
      </w:tr>
    </w:tbl>
    <w:p w14:paraId="392B59AC">
      <w:pPr>
        <w:rPr>
          <w:rFonts w:ascii="Arial"/>
          <w:sz w:val="21"/>
        </w:rPr>
      </w:pPr>
    </w:p>
    <w:p w14:paraId="733CDEE7">
      <w:pPr>
        <w:sectPr>
          <w:footerReference r:id="rId14" w:type="default"/>
          <w:pgSz w:w="11910" w:h="16840"/>
          <w:pgMar w:top="933" w:right="1081" w:bottom="408" w:left="1029" w:header="0" w:footer="229" w:gutter="0"/>
          <w:pgNumType w:fmt="numberInDash"/>
          <w:cols w:space="720" w:num="1"/>
        </w:sectPr>
      </w:pPr>
    </w:p>
    <w:p w14:paraId="005EB2A0">
      <w:pPr>
        <w:spacing w:before="75" w:line="228" w:lineRule="auto"/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十四、单位意见</w:t>
      </w:r>
    </w:p>
    <w:tbl>
      <w:tblPr>
        <w:tblStyle w:val="8"/>
        <w:tblW w:w="9734" w:type="dxa"/>
        <w:tblInd w:w="-7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4"/>
      </w:tblGrid>
      <w:tr w14:paraId="5E1D6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9734" w:type="dxa"/>
            <w:vAlign w:val="top"/>
          </w:tcPr>
          <w:p w14:paraId="15682A97">
            <w:pPr>
              <w:spacing w:before="65" w:line="228" w:lineRule="auto"/>
              <w:ind w:firstLine="556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保证以上所填内容完全属</w:t>
            </w:r>
            <w:r>
              <w:rPr>
                <w:rFonts w:ascii="宋体" w:hAnsi="宋体" w:eastAsia="宋体" w:cs="宋体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实，若有虚假，本人将负全部责任。</w:t>
            </w:r>
          </w:p>
          <w:p w14:paraId="5DD845FA">
            <w:pPr>
              <w:spacing w:before="65" w:line="228" w:lineRule="auto"/>
              <w:ind w:firstLine="5880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2E9A6C77">
            <w:pPr>
              <w:spacing w:before="65" w:line="228" w:lineRule="auto"/>
              <w:ind w:firstLine="5880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6385EE8F">
            <w:pPr>
              <w:spacing w:before="65" w:line="228" w:lineRule="auto"/>
              <w:ind w:firstLine="5880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48B022DC">
            <w:pPr>
              <w:spacing w:before="65" w:line="228" w:lineRule="auto"/>
              <w:ind w:firstLine="5880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20A710AA">
            <w:pPr>
              <w:spacing w:before="65" w:line="228" w:lineRule="auto"/>
              <w:ind w:firstLine="5880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项目负责人签字：</w:t>
            </w:r>
          </w:p>
          <w:p w14:paraId="5BCC7F17">
            <w:pPr>
              <w:spacing w:before="65" w:line="228" w:lineRule="auto"/>
              <w:ind w:firstLine="7140" w:firstLineChars="34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    月    日</w:t>
            </w:r>
          </w:p>
          <w:p w14:paraId="7ACACEA0">
            <w:pPr>
              <w:spacing w:before="65" w:line="228" w:lineRule="auto"/>
              <w:ind w:firstLine="7140" w:firstLineChars="34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70C01AAF">
            <w:pPr>
              <w:spacing w:before="65" w:line="228" w:lineRule="auto"/>
              <w:ind w:firstLine="7140" w:firstLineChars="34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</w:tc>
      </w:tr>
      <w:tr w14:paraId="55711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9734" w:type="dxa"/>
            <w:vAlign w:val="top"/>
          </w:tcPr>
          <w:p w14:paraId="26C7B33B">
            <w:pPr>
              <w:spacing w:before="103" w:line="228" w:lineRule="auto"/>
              <w:ind w:firstLine="284" w:firstLineChars="100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申报单位意见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hint="eastAsia" w:ascii="Arial"/>
                <w:sz w:val="21"/>
                <w:lang w:eastAsia="zh-CN"/>
              </w:rPr>
              <w:tab/>
            </w:r>
          </w:p>
          <w:p w14:paraId="1D4A6E50">
            <w:pPr>
              <w:spacing w:before="103" w:line="228" w:lineRule="auto"/>
              <w:ind w:firstLine="206" w:firstLineChars="100"/>
              <w:rPr>
                <w:rFonts w:hint="eastAsia" w:ascii="Arial"/>
                <w:sz w:val="21"/>
                <w:lang w:eastAsia="zh-CN"/>
              </w:rPr>
            </w:pPr>
          </w:p>
          <w:p w14:paraId="01970069">
            <w:pPr>
              <w:spacing w:before="103" w:line="228" w:lineRule="auto"/>
              <w:ind w:firstLine="206" w:firstLineChars="100"/>
              <w:rPr>
                <w:rFonts w:hint="eastAsia" w:ascii="Arial"/>
                <w:sz w:val="21"/>
                <w:lang w:eastAsia="zh-CN"/>
              </w:rPr>
            </w:pPr>
          </w:p>
          <w:p w14:paraId="5E1E178B">
            <w:pPr>
              <w:spacing w:before="103" w:line="228" w:lineRule="auto"/>
              <w:ind w:firstLine="206" w:firstLineChars="100"/>
              <w:rPr>
                <w:rFonts w:hint="eastAsia" w:ascii="Arial"/>
                <w:sz w:val="21"/>
                <w:lang w:eastAsia="zh-CN"/>
              </w:rPr>
            </w:pPr>
          </w:p>
          <w:p w14:paraId="0AC8B63C">
            <w:pPr>
              <w:spacing w:before="65" w:line="228" w:lineRule="auto"/>
              <w:ind w:firstLine="6300" w:firstLineChars="3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法定代表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人签字：</w:t>
            </w:r>
          </w:p>
          <w:p w14:paraId="428886FF">
            <w:pPr>
              <w:spacing w:before="221" w:line="227" w:lineRule="auto"/>
              <w:ind w:firstLine="6300" w:firstLineChars="3000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 w14:paraId="10366381">
            <w:pPr>
              <w:spacing w:before="209" w:line="239" w:lineRule="auto"/>
              <w:ind w:firstLine="7280" w:firstLineChars="3500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月    日</w:t>
            </w:r>
          </w:p>
        </w:tc>
      </w:tr>
    </w:tbl>
    <w:p w14:paraId="2324AD1E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0AF08E6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67DB1E0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十五、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初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审意见</w:t>
      </w:r>
    </w:p>
    <w:tbl>
      <w:tblPr>
        <w:tblStyle w:val="8"/>
        <w:tblpPr w:leftFromText="180" w:rightFromText="180" w:vertAnchor="text" w:horzAnchor="page" w:tblpX="1026" w:tblpY="148"/>
        <w:tblOverlap w:val="never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3560"/>
        <w:gridCol w:w="2450"/>
        <w:gridCol w:w="2450"/>
      </w:tblGrid>
      <w:tr w14:paraId="1472C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A63E189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专</w:t>
            </w:r>
          </w:p>
          <w:p w14:paraId="15EA4082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家</w:t>
            </w:r>
          </w:p>
          <w:p w14:paraId="7CDA0157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意</w:t>
            </w:r>
          </w:p>
          <w:p w14:paraId="673501C0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3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初审意见</w:t>
            </w:r>
          </w:p>
          <w:p w14:paraId="5F31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 w14:paraId="7596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384" w:firstLine="2496" w:firstLineChars="13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专家组组长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 w14:paraId="605F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384" w:firstLine="2496" w:firstLineChars="1300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成员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 w:color="auto"/>
                <w:lang w:val="en-US" w:eastAsia="zh-CN"/>
              </w:rPr>
              <w:t xml:space="preserve">                   </w:t>
            </w:r>
          </w:p>
          <w:p w14:paraId="60C8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 w14:paraId="44E91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B0118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息</w:t>
            </w:r>
          </w:p>
        </w:tc>
      </w:tr>
      <w:tr w14:paraId="1E791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839B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8577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74CC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现从事专业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CE1E">
            <w:pPr>
              <w:spacing w:line="227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职称/职务</w:t>
            </w:r>
          </w:p>
        </w:tc>
      </w:tr>
      <w:tr w14:paraId="1A753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46C74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397C0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4B80E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ABFB9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E569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6624A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67AAF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8E3D8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72621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0C2A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4507F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F3914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E6D4E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F5DC3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95B1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95136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7A5B6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2CD5B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C9938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4DC8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FA5AB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8CF5D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91894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C4C60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tbl>
      <w:tblPr>
        <w:tblStyle w:val="8"/>
        <w:tblpPr w:leftFromText="180" w:rightFromText="180" w:vertAnchor="text" w:horzAnchor="page" w:tblpX="1026" w:tblpY="-1589"/>
        <w:tblOverlap w:val="never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8456"/>
      </w:tblGrid>
      <w:tr w14:paraId="15C57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94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601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</w:p>
          <w:p w14:paraId="098C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县</w:t>
            </w:r>
          </w:p>
          <w:p w14:paraId="64C4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科</w:t>
            </w:r>
          </w:p>
          <w:p w14:paraId="1BE8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技</w:t>
            </w:r>
          </w:p>
          <w:p w14:paraId="6A25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局</w:t>
            </w:r>
          </w:p>
          <w:p w14:paraId="0536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  <w:t>初</w:t>
            </w:r>
          </w:p>
          <w:p w14:paraId="2CE9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审</w:t>
            </w:r>
          </w:p>
          <w:p w14:paraId="3918F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8"/>
              <w:jc w:val="center"/>
              <w:textAlignment w:val="auto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</w:t>
            </w:r>
          </w:p>
          <w:p w14:paraId="7F13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80" w:lineRule="exact"/>
              <w:ind w:right="69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见</w:t>
            </w:r>
          </w:p>
        </w:tc>
        <w:tc>
          <w:tcPr>
            <w:tcW w:w="84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604FE">
            <w:pPr>
              <w:spacing w:line="242" w:lineRule="auto"/>
              <w:rPr>
                <w:rFonts w:ascii="Arial"/>
                <w:sz w:val="21"/>
              </w:rPr>
            </w:pPr>
          </w:p>
          <w:p w14:paraId="14626EB8">
            <w:pPr>
              <w:spacing w:line="270" w:lineRule="auto"/>
              <w:rPr>
                <w:rFonts w:ascii="Arial"/>
                <w:sz w:val="21"/>
              </w:rPr>
            </w:pPr>
          </w:p>
          <w:p w14:paraId="74078189">
            <w:pPr>
              <w:spacing w:before="65" w:line="503" w:lineRule="auto"/>
              <w:ind w:left="4215" w:right="1384" w:hanging="6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经办人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(签字) 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 w14:paraId="7D4288E3">
            <w:pPr>
              <w:spacing w:before="65" w:line="503" w:lineRule="auto"/>
              <w:ind w:left="4215" w:right="1384" w:hanging="6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责人 (签字) 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</w:t>
            </w:r>
          </w:p>
          <w:p w14:paraId="139E9369">
            <w:pPr>
              <w:spacing w:line="226" w:lineRule="auto"/>
              <w:ind w:left="4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 w14:paraId="29F8FF8D">
            <w:pPr>
              <w:spacing w:before="296" w:line="228" w:lineRule="auto"/>
              <w:ind w:firstLine="5936" w:firstLineChars="2800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</w:tbl>
    <w:p w14:paraId="687CC16C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</w:pPr>
    </w:p>
    <w:p w14:paraId="400A4DEA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</w:pPr>
    </w:p>
    <w:p w14:paraId="70D3508D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  <w:t>宁县</w:t>
      </w:r>
      <w:r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  <w:lang w:val="en-US" w:eastAsia="zh-CN"/>
        </w:rPr>
        <w:t>落实甘肃省级均衡性转移支付强科技奖补资金项目</w:t>
      </w:r>
      <w:r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  <w:t>可行性研究报告</w:t>
      </w:r>
    </w:p>
    <w:p w14:paraId="43224662">
      <w:pPr>
        <w:rPr>
          <w:rFonts w:hint="eastAsia" w:asci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067A7FC">
      <w:pPr>
        <w:rPr>
          <w:rFonts w:hint="eastAsia" w:asci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7B573E5">
      <w:pPr>
        <w:spacing w:before="480"/>
        <w:rPr>
          <w:rFonts w:hint="eastAsia" w:ascii="楷体_GB2312" w:eastAsia="仿宋_GB2312"/>
          <w:color w:val="FF0000"/>
          <w:spacing w:val="-20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 xml:space="preserve">  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 xml:space="preserve"> 项 目 名 称：</w:t>
      </w:r>
      <w:r>
        <w:rPr>
          <w:rFonts w:hint="eastAsia" w:ascii="华文中宋" w:hAnsi="华文中宋" w:eastAsia="华文中宋"/>
          <w:color w:val="FF0000"/>
          <w:sz w:val="36"/>
          <w:highlight w:val="none"/>
          <w:lang w:val="en-US" w:eastAsia="zh-CN"/>
        </w:rPr>
        <w:t xml:space="preserve"> </w:t>
      </w:r>
    </w:p>
    <w:p w14:paraId="7C50B756">
      <w:pPr>
        <w:spacing w:before="480"/>
        <w:ind w:left="515" w:leftChars="250"/>
        <w:rPr>
          <w:rFonts w:hint="eastAsia" w:ascii="楷体_GB2312" w:eastAsia="楷体_GB2312"/>
          <w:color w:val="FF0000"/>
          <w:sz w:val="36"/>
          <w:highlight w:val="none"/>
        </w:rPr>
      </w:pP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lang w:val="en-US" w:eastAsia="zh-CN"/>
        </w:rPr>
        <w:t xml:space="preserve">申 请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>单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>位：</w:t>
      </w:r>
      <w:r>
        <w:rPr>
          <w:rFonts w:hint="eastAsia" w:ascii="楷体_GB2312" w:hAnsi="华文中宋" w:eastAsia="楷体_GB2312"/>
          <w:b/>
          <w:color w:val="FF0000"/>
          <w:sz w:val="36"/>
          <w:szCs w:val="36"/>
          <w:highlight w:val="none"/>
          <w:lang w:val="en-US" w:eastAsia="zh-CN"/>
        </w:rPr>
        <w:t xml:space="preserve"> </w:t>
      </w:r>
    </w:p>
    <w:p w14:paraId="5F410C22">
      <w:pPr>
        <w:spacing w:before="480"/>
        <w:ind w:firstLine="724" w:firstLineChars="200"/>
        <w:rPr>
          <w:rFonts w:hint="eastAsia" w:ascii="楷体_GB2312" w:hAnsi="华文中宋" w:eastAsia="楷体_GB2312"/>
          <w:color w:val="FF0000"/>
          <w:sz w:val="36"/>
          <w:szCs w:val="36"/>
          <w:highlight w:val="none"/>
        </w:rPr>
      </w:pPr>
      <w:r>
        <w:rPr>
          <w:rFonts w:hint="eastAsia" w:ascii="黑体" w:hAnsi="华文中宋" w:eastAsia="黑体"/>
          <w:b/>
          <w:color w:val="auto"/>
          <w:spacing w:val="3"/>
          <w:kern w:val="0"/>
          <w:sz w:val="36"/>
          <w:highlight w:val="none"/>
          <w:lang w:val="en-US" w:eastAsia="zh-CN"/>
        </w:rPr>
        <w:t>单 位 法 人</w:t>
      </w:r>
      <w:r>
        <w:rPr>
          <w:rFonts w:hint="eastAsia" w:ascii="华文中宋" w:hAnsi="华文中宋" w:eastAsia="华文中宋"/>
          <w:color w:val="auto"/>
          <w:sz w:val="36"/>
          <w:highlight w:val="none"/>
        </w:rPr>
        <w:t>：</w:t>
      </w:r>
    </w:p>
    <w:p w14:paraId="3EA804D3">
      <w:pPr>
        <w:spacing w:before="480"/>
        <w:ind w:firstLine="712" w:firstLineChars="200"/>
        <w:rPr>
          <w:rFonts w:hint="default" w:ascii="楷体_GB2312" w:eastAsia="楷体_GB2312"/>
          <w:color w:val="FF0000"/>
          <w:sz w:val="36"/>
          <w:highlight w:val="none"/>
          <w:lang w:val="en-US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联 系 电 话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lang w:val="en-US" w:eastAsia="zh-CN"/>
        </w:rPr>
        <w:t>：</w:t>
      </w:r>
    </w:p>
    <w:p w14:paraId="26828D3E">
      <w:pPr>
        <w:spacing w:before="240"/>
        <w:ind w:firstLine="712" w:firstLineChars="200"/>
        <w:rPr>
          <w:rFonts w:hint="eastAsia" w:ascii="楷体" w:hAnsi="楷体" w:eastAsia="楷体" w:cs="楷体"/>
          <w:color w:val="FF0000"/>
          <w:sz w:val="36"/>
          <w:szCs w:val="36"/>
          <w:highlight w:val="none"/>
          <w:lang w:val="en-US" w:eastAsia="zh-CN"/>
        </w:rPr>
      </w:pPr>
      <w:r>
        <w:rPr>
          <w:rFonts w:hint="eastAsia" w:ascii="黑体" w:eastAsia="黑体"/>
          <w:b/>
          <w:color w:val="auto"/>
          <w:sz w:val="36"/>
          <w:highlight w:val="none"/>
          <w:lang w:val="en-US" w:eastAsia="zh-CN"/>
        </w:rPr>
        <w:t>起 止 年 限：</w:t>
      </w:r>
      <w:r>
        <w:rPr>
          <w:rFonts w:hint="eastAsia" w:ascii="黑体" w:eastAsia="黑体"/>
          <w:b/>
          <w:color w:val="FF0000"/>
          <w:sz w:val="36"/>
          <w:highlight w:val="none"/>
          <w:lang w:val="en-US" w:eastAsia="zh-CN"/>
        </w:rPr>
        <w:t xml:space="preserve"> </w:t>
      </w:r>
    </w:p>
    <w:p w14:paraId="7483ECBF">
      <w:pPr>
        <w:rPr>
          <w:rFonts w:hint="eastAsia" w:ascii="楷体" w:hAnsi="楷体" w:eastAsia="楷体" w:cs="楷体"/>
          <w:color w:val="FF0000"/>
          <w:sz w:val="36"/>
          <w:szCs w:val="36"/>
          <w:highlight w:val="none"/>
        </w:rPr>
      </w:pPr>
    </w:p>
    <w:p w14:paraId="40550E86">
      <w:pPr>
        <w:rPr>
          <w:rFonts w:hint="eastAsia" w:ascii="仿宋_GB2312" w:eastAsia="仿宋_GB2312"/>
          <w:color w:val="FF0000"/>
          <w:highlight w:val="none"/>
        </w:rPr>
      </w:pPr>
    </w:p>
    <w:p w14:paraId="1A6ED7FA">
      <w:pPr>
        <w:spacing w:before="240"/>
        <w:jc w:val="center"/>
        <w:rPr>
          <w:rFonts w:hint="eastAsia" w:ascii="黑体" w:eastAsia="黑体"/>
          <w:b w:val="0"/>
          <w:bCs/>
          <w:color w:val="FF0000"/>
          <w:sz w:val="36"/>
          <w:highlight w:val="none"/>
        </w:rPr>
      </w:pPr>
      <w:r>
        <w:rPr>
          <w:rFonts w:hint="eastAsia" w:ascii="黑体" w:eastAsia="黑体"/>
          <w:b/>
          <w:color w:val="auto"/>
          <w:sz w:val="36"/>
          <w:highlight w:val="none"/>
          <w:lang w:val="en-US" w:eastAsia="zh-CN"/>
        </w:rPr>
        <w:t>编制日期</w:t>
      </w:r>
      <w:r>
        <w:rPr>
          <w:rFonts w:hint="eastAsia" w:ascii="黑体" w:eastAsia="黑体"/>
          <w:b w:val="0"/>
          <w:bCs/>
          <w:color w:val="FF0000"/>
          <w:kern w:val="0"/>
          <w:sz w:val="36"/>
          <w:highlight w:val="none"/>
          <w:lang w:val="en-US" w:eastAsia="zh-CN"/>
        </w:rPr>
        <w:t xml:space="preserve">   </w:t>
      </w:r>
      <w:r>
        <w:rPr>
          <w:rFonts w:hint="eastAsia" w:ascii="黑体" w:eastAsia="黑体"/>
          <w:b w:val="0"/>
          <w:bCs/>
          <w:color w:val="auto"/>
          <w:kern w:val="0"/>
          <w:sz w:val="36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</w:rPr>
        <w:t>年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  <w:lang w:val="en-US" w:eastAsia="zh-CN"/>
        </w:rPr>
        <w:t xml:space="preserve">  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</w:rPr>
        <w:t>月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  <w:lang w:val="en-US" w:eastAsia="zh-CN"/>
        </w:rPr>
        <w:t xml:space="preserve">  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</w:rPr>
        <w:t>日</w:t>
      </w:r>
    </w:p>
    <w:p w14:paraId="5022A69F">
      <w:pPr>
        <w:rPr>
          <w:rFonts w:ascii="仿宋_GB2312" w:eastAsia="仿宋_GB2312"/>
          <w:color w:val="FF0000"/>
          <w:highlight w:val="none"/>
        </w:rPr>
        <w:sectPr>
          <w:footerReference r:id="rId15" w:type="even"/>
          <w:pgSz w:w="11906" w:h="16838"/>
          <w:pgMar w:top="2155" w:right="1474" w:bottom="2041" w:left="1588" w:header="851" w:footer="1474" w:gutter="0"/>
          <w:pgNumType w:fmt="decimal"/>
          <w:cols w:space="720" w:num="1"/>
          <w:docGrid w:type="linesAndChars" w:linePitch="574" w:charSpace="-849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3"/>
        <w:gridCol w:w="841"/>
        <w:gridCol w:w="409"/>
        <w:gridCol w:w="401"/>
        <w:gridCol w:w="222"/>
        <w:gridCol w:w="589"/>
        <w:gridCol w:w="813"/>
        <w:gridCol w:w="811"/>
        <w:gridCol w:w="811"/>
        <w:gridCol w:w="728"/>
        <w:gridCol w:w="84"/>
        <w:gridCol w:w="697"/>
        <w:gridCol w:w="114"/>
        <w:gridCol w:w="811"/>
        <w:gridCol w:w="815"/>
      </w:tblGrid>
      <w:tr w14:paraId="6A47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1903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9A5C84F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6896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EFFA8">
            <w:pPr>
              <w:spacing w:line="0" w:lineRule="atLeast"/>
              <w:ind w:firstLine="240" w:firstLineChars="10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F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FD726F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2E7BA3B0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06F699F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0A05320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　　称</w:t>
            </w:r>
          </w:p>
        </w:tc>
        <w:tc>
          <w:tcPr>
            <w:tcW w:w="6896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2428F9E4">
            <w:pPr>
              <w:spacing w:line="0" w:lineRule="atLeast"/>
              <w:ind w:firstLine="240" w:firstLineChars="10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6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CF65E0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45B8E90F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75" w:type="dxa"/>
            <w:gridSpan w:val="7"/>
            <w:noWrap w:val="0"/>
            <w:vAlign w:val="center"/>
          </w:tcPr>
          <w:p w14:paraId="23F34BD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0D3A129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B2B6DF8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2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D8836E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B34711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75" w:type="dxa"/>
            <w:gridSpan w:val="7"/>
            <w:noWrap w:val="0"/>
            <w:vAlign w:val="center"/>
          </w:tcPr>
          <w:p w14:paraId="5EA9142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7C02E6F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361F035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8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D5C5F9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  <w:p w14:paraId="7A574D9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99036C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3D53A42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41" w:type="dxa"/>
            <w:noWrap w:val="0"/>
            <w:vAlign w:val="center"/>
          </w:tcPr>
          <w:p w14:paraId="3375D7F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4976E9B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　　位　　名　　称</w:t>
            </w:r>
          </w:p>
        </w:tc>
      </w:tr>
      <w:tr w14:paraId="565E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0C2CAF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 w:val="0"/>
            <w:vAlign w:val="center"/>
          </w:tcPr>
          <w:p w14:paraId="7DCC29EE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7DFE523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0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8FA58C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 w:val="0"/>
            <w:vAlign w:val="center"/>
          </w:tcPr>
          <w:p w14:paraId="14C3111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14EF18A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E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B044EB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 w:val="0"/>
            <w:vAlign w:val="center"/>
          </w:tcPr>
          <w:p w14:paraId="3781131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185A03BF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7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A6DAC7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233E5BEC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331C3E3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69086425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185E13A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(1)1、男2、女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552FA12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</w:t>
            </w:r>
          </w:p>
        </w:tc>
        <w:tc>
          <w:tcPr>
            <w:tcW w:w="162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336FF2E">
            <w:pPr>
              <w:spacing w:line="0" w:lineRule="atLeast"/>
              <w:ind w:firstLine="240" w:firstLineChars="10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2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94D1EB9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 w14:paraId="03CCD1B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</w:tc>
        <w:tc>
          <w:tcPr>
            <w:tcW w:w="62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0A6C6F1A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(3)1、研究生2、大学生3、大专4、中专5、其它</w:t>
            </w:r>
          </w:p>
        </w:tc>
      </w:tr>
      <w:tr w14:paraId="0F4C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504422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 w14:paraId="7DFEB9DE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　称</w:t>
            </w:r>
          </w:p>
        </w:tc>
        <w:tc>
          <w:tcPr>
            <w:tcW w:w="62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2D368417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(4)1、高级2、中级3、初级4、其它</w:t>
            </w:r>
          </w:p>
        </w:tc>
      </w:tr>
      <w:tr w14:paraId="3F4A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9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83DF8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 w14:paraId="1844AC9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 w14:paraId="0A45D0BC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0F4CDB7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E－mail</w:t>
            </w:r>
          </w:p>
        </w:tc>
        <w:tc>
          <w:tcPr>
            <w:tcW w:w="243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8DFA0F8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5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3A1712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项目组人数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398FB439">
            <w:pPr>
              <w:spacing w:line="0" w:lineRule="atLeast"/>
              <w:jc w:val="center"/>
              <w:rPr>
                <w:rFonts w:hint="default" w:ascii="宋体" w:hAnsi="宋体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 w14:paraId="789463E3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813" w:type="dxa"/>
            <w:noWrap w:val="0"/>
            <w:vAlign w:val="center"/>
          </w:tcPr>
          <w:p w14:paraId="62485573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6F07FA8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811" w:type="dxa"/>
            <w:noWrap w:val="0"/>
            <w:vAlign w:val="center"/>
          </w:tcPr>
          <w:p w14:paraId="3D34DF46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5B03A6AE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4F239BBC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5A4296E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815" w:type="dxa"/>
            <w:tcBorders>
              <w:right w:val="single" w:color="auto" w:sz="8" w:space="0"/>
            </w:tcBorders>
            <w:noWrap w:val="0"/>
            <w:vAlign w:val="center"/>
          </w:tcPr>
          <w:p w14:paraId="5276D35D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B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7E890BC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2434" w:type="dxa"/>
            <w:gridSpan w:val="5"/>
            <w:noWrap w:val="0"/>
            <w:vAlign w:val="center"/>
          </w:tcPr>
          <w:p w14:paraId="3623AC3C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 w14:paraId="513BC22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终止时间</w:t>
            </w:r>
          </w:p>
        </w:tc>
        <w:tc>
          <w:tcPr>
            <w:tcW w:w="243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C02F8C4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317E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7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A3A462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所属技</w:t>
            </w:r>
          </w:p>
          <w:p w14:paraId="29E3C8B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术领域</w:t>
            </w: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793F974F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1、信息2、自动化3、材料4、能源5、交通6、农业7、资源</w:t>
            </w:r>
          </w:p>
          <w:p w14:paraId="2E8942D3">
            <w:pPr>
              <w:spacing w:line="0" w:lineRule="atLeas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8、环境9、生物医药10、社会事业11、其它</w:t>
            </w:r>
          </w:p>
        </w:tc>
      </w:tr>
      <w:tr w14:paraId="758F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3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84A682C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主要研究内容</w:t>
            </w:r>
          </w:p>
          <w:p w14:paraId="57B7EAE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(100字以内)</w:t>
            </w: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2FC65580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4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DCFB18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经费投入</w:t>
            </w:r>
          </w:p>
        </w:tc>
        <w:tc>
          <w:tcPr>
            <w:tcW w:w="243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77E9E08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总经费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434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797DF90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申请资助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437" w:type="dxa"/>
            <w:gridSpan w:val="4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0D4E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p w14:paraId="5F13D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eastAsia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16" w:type="default"/>
          <w:pgSz w:w="11910" w:h="16840"/>
          <w:pgMar w:top="969" w:right="1298" w:bottom="896" w:left="1298" w:header="0" w:footer="850" w:gutter="0"/>
          <w:pgNumType w:fmt="decimal" w:start="1"/>
          <w:cols w:space="720" w:num="1"/>
          <w:rtlGutter w:val="0"/>
          <w:docGrid w:linePitch="1" w:charSpace="0"/>
        </w:sectPr>
      </w:pPr>
    </w:p>
    <w:p w14:paraId="350B9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研究项目目的及意义</w:t>
      </w:r>
    </w:p>
    <w:p w14:paraId="38B7B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二、项目主要研究内容、关键技术、技术路线方案</w:t>
      </w:r>
    </w:p>
    <w:p w14:paraId="1B3E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nstrText xml:space="preserve"> = 1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研究内容</w:t>
      </w:r>
    </w:p>
    <w:p w14:paraId="7CBB6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nstrText xml:space="preserve"> = 2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技术路线</w:t>
      </w:r>
    </w:p>
    <w:p w14:paraId="11BF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= 3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创新点 </w:t>
      </w:r>
    </w:p>
    <w:p w14:paraId="5074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主要技术指标</w:t>
      </w:r>
    </w:p>
    <w:p w14:paraId="77A83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0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三、计划进度、阶段目标与完成时间</w:t>
      </w:r>
    </w:p>
    <w:tbl>
      <w:tblPr>
        <w:tblStyle w:val="8"/>
        <w:tblpPr w:leftFromText="180" w:rightFromText="180" w:vertAnchor="text" w:horzAnchor="page" w:tblpXSpec="center" w:tblpY="168"/>
        <w:tblOverlap w:val="never"/>
        <w:tblW w:w="514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7212"/>
      </w:tblGrid>
      <w:tr w14:paraId="6391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83" w:type="pct"/>
            <w:noWrap w:val="0"/>
            <w:vAlign w:val="center"/>
          </w:tcPr>
          <w:p w14:paraId="01D1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间区间</w:t>
            </w:r>
          </w:p>
        </w:tc>
        <w:tc>
          <w:tcPr>
            <w:tcW w:w="4216" w:type="pct"/>
            <w:noWrap w:val="0"/>
            <w:vAlign w:val="center"/>
          </w:tcPr>
          <w:p w14:paraId="2323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划进度及完成的主要研究工作</w:t>
            </w:r>
          </w:p>
        </w:tc>
      </w:tr>
      <w:tr w14:paraId="698AA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83" w:type="pct"/>
            <w:noWrap w:val="0"/>
            <w:vAlign w:val="center"/>
          </w:tcPr>
          <w:p w14:paraId="1F409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30EFA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B9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83" w:type="pct"/>
            <w:noWrap w:val="0"/>
            <w:vAlign w:val="center"/>
          </w:tcPr>
          <w:p w14:paraId="443B8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5950B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72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83" w:type="pct"/>
            <w:noWrap w:val="0"/>
            <w:vAlign w:val="center"/>
          </w:tcPr>
          <w:p w14:paraId="186EC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2999F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C8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83" w:type="pct"/>
            <w:noWrap w:val="0"/>
            <w:vAlign w:val="center"/>
          </w:tcPr>
          <w:p w14:paraId="04E46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6948D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4D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83" w:type="pct"/>
            <w:noWrap w:val="0"/>
            <w:vAlign w:val="center"/>
          </w:tcPr>
          <w:p w14:paraId="73D21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firstLine="232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49DA9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724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项目已完成实验室小试试制，部分试验设备已购置投入使用。</w:t>
      </w:r>
    </w:p>
    <w:p w14:paraId="58DA6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经费预算和用途</w:t>
      </w:r>
    </w:p>
    <w:p w14:paraId="4367F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24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2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一) 投资计划 (单位：万元)</w:t>
      </w:r>
    </w:p>
    <w:tbl>
      <w:tblPr>
        <w:tblStyle w:val="8"/>
        <w:tblW w:w="91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2"/>
        <w:gridCol w:w="2261"/>
        <w:gridCol w:w="3775"/>
      </w:tblGrid>
      <w:tr w14:paraId="645D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3162" w:type="dxa"/>
            <w:noWrap w:val="0"/>
            <w:vAlign w:val="center"/>
          </w:tcPr>
          <w:p w14:paraId="2B8C58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4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预算科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261" w:type="dxa"/>
            <w:noWrap w:val="0"/>
            <w:vAlign w:val="center"/>
          </w:tcPr>
          <w:p w14:paraId="41251F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3775" w:type="dxa"/>
            <w:noWrap w:val="0"/>
            <w:vAlign w:val="center"/>
          </w:tcPr>
          <w:p w14:paraId="1CA57A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802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 w14:paraId="234D3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62" w:type="dxa"/>
            <w:noWrap w:val="0"/>
            <w:vAlign w:val="top"/>
          </w:tcPr>
          <w:p w14:paraId="2E311E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一、 科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技计划经费</w:t>
            </w:r>
          </w:p>
        </w:tc>
        <w:tc>
          <w:tcPr>
            <w:tcW w:w="2261" w:type="dxa"/>
            <w:noWrap w:val="0"/>
            <w:vAlign w:val="top"/>
          </w:tcPr>
          <w:p w14:paraId="0CFB7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7B0A82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60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3162" w:type="dxa"/>
            <w:noWrap w:val="0"/>
            <w:vAlign w:val="top"/>
          </w:tcPr>
          <w:p w14:paraId="107A20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 自筹资金</w:t>
            </w:r>
          </w:p>
        </w:tc>
        <w:tc>
          <w:tcPr>
            <w:tcW w:w="2261" w:type="dxa"/>
            <w:noWrap w:val="0"/>
            <w:vAlign w:val="top"/>
          </w:tcPr>
          <w:p w14:paraId="0BA0E8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64F4CF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50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3162" w:type="dxa"/>
            <w:noWrap w:val="0"/>
            <w:vAlign w:val="top"/>
          </w:tcPr>
          <w:p w14:paraId="48C05C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74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.银行贷款</w:t>
            </w:r>
          </w:p>
        </w:tc>
        <w:tc>
          <w:tcPr>
            <w:tcW w:w="2261" w:type="dxa"/>
            <w:noWrap w:val="0"/>
            <w:vAlign w:val="top"/>
          </w:tcPr>
          <w:p w14:paraId="4887B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0E5E9C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B2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3162" w:type="dxa"/>
            <w:noWrap w:val="0"/>
            <w:vAlign w:val="top"/>
          </w:tcPr>
          <w:p w14:paraId="6C890C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61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.风险投资</w:t>
            </w:r>
          </w:p>
        </w:tc>
        <w:tc>
          <w:tcPr>
            <w:tcW w:w="2261" w:type="dxa"/>
            <w:noWrap w:val="0"/>
            <w:vAlign w:val="top"/>
          </w:tcPr>
          <w:p w14:paraId="1FBE5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4"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0BD636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43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3162" w:type="dxa"/>
            <w:noWrap w:val="0"/>
            <w:vAlign w:val="top"/>
          </w:tcPr>
          <w:p w14:paraId="286286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63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9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.自有资金</w:t>
            </w:r>
          </w:p>
        </w:tc>
        <w:tc>
          <w:tcPr>
            <w:tcW w:w="2261" w:type="dxa"/>
            <w:noWrap w:val="0"/>
            <w:vAlign w:val="top"/>
          </w:tcPr>
          <w:p w14:paraId="3DA68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3E8946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E5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3162" w:type="dxa"/>
            <w:noWrap w:val="0"/>
            <w:vAlign w:val="top"/>
          </w:tcPr>
          <w:p w14:paraId="4FDC5F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3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、已完成投资</w:t>
            </w:r>
          </w:p>
        </w:tc>
        <w:tc>
          <w:tcPr>
            <w:tcW w:w="2261" w:type="dxa"/>
            <w:noWrap w:val="0"/>
            <w:vAlign w:val="top"/>
          </w:tcPr>
          <w:p w14:paraId="689B75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right="89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3775" w:type="dxa"/>
            <w:noWrap w:val="0"/>
            <w:vAlign w:val="top"/>
          </w:tcPr>
          <w:p w14:paraId="26D503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 自筹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E2C7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62" w:type="dxa"/>
            <w:noWrap w:val="0"/>
            <w:vAlign w:val="center"/>
          </w:tcPr>
          <w:p w14:paraId="612CA7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3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、计划新增投资</w:t>
            </w:r>
          </w:p>
        </w:tc>
        <w:tc>
          <w:tcPr>
            <w:tcW w:w="2261" w:type="dxa"/>
            <w:noWrap w:val="0"/>
            <w:vAlign w:val="center"/>
          </w:tcPr>
          <w:p w14:paraId="4B3A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6"/>
              <w:jc w:val="righ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3775" w:type="dxa"/>
            <w:noWrap w:val="0"/>
            <w:vAlign w:val="top"/>
          </w:tcPr>
          <w:p w14:paraId="598A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 申请科技经费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万元，自筹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他拨款</w:t>
            </w:r>
            <w:r>
              <w:rPr>
                <w:rFonts w:hint="eastAsia" w:ascii="宋体" w:hAnsi="宋体" w:cs="宋体"/>
                <w:color w:val="000000" w:themeColor="text1"/>
                <w:spacing w:val="7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FB49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3162" w:type="dxa"/>
            <w:noWrap w:val="0"/>
            <w:vAlign w:val="top"/>
          </w:tcPr>
          <w:p w14:paraId="7794C6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五、其他</w:t>
            </w:r>
          </w:p>
        </w:tc>
        <w:tc>
          <w:tcPr>
            <w:tcW w:w="2261" w:type="dxa"/>
            <w:noWrap w:val="0"/>
            <w:vAlign w:val="center"/>
          </w:tcPr>
          <w:p w14:paraId="689DC8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5BCC1D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0B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162" w:type="dxa"/>
            <w:noWrap w:val="0"/>
            <w:vAlign w:val="top"/>
          </w:tcPr>
          <w:p w14:paraId="7D90F0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264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61" w:type="dxa"/>
            <w:noWrap w:val="0"/>
            <w:vAlign w:val="center"/>
          </w:tcPr>
          <w:p w14:paraId="2804A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55D397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765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"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14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1D784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"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4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2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二) 科技计划经费支出预算 (单位：万元)</w:t>
      </w:r>
    </w:p>
    <w:p w14:paraId="7218E97F">
      <w:pPr>
        <w:spacing w:before="31" w:line="126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178" w:type="dxa"/>
        <w:tblInd w:w="-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5511"/>
        <w:gridCol w:w="566"/>
        <w:gridCol w:w="667"/>
      </w:tblGrid>
      <w:tr w14:paraId="0E29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434" w:type="dxa"/>
            <w:vAlign w:val="center"/>
          </w:tcPr>
          <w:p w14:paraId="19CEBE49">
            <w:pPr>
              <w:spacing w:before="101" w:line="230" w:lineRule="auto"/>
              <w:ind w:left="84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算科目名称</w:t>
            </w:r>
          </w:p>
        </w:tc>
        <w:tc>
          <w:tcPr>
            <w:tcW w:w="5511" w:type="dxa"/>
            <w:vAlign w:val="center"/>
          </w:tcPr>
          <w:p w14:paraId="07DD4848">
            <w:pPr>
              <w:spacing w:before="102" w:line="229" w:lineRule="auto"/>
              <w:ind w:left="233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566" w:type="dxa"/>
            <w:vAlign w:val="center"/>
          </w:tcPr>
          <w:p w14:paraId="08CDD25E">
            <w:pPr>
              <w:spacing w:before="97" w:line="233" w:lineRule="auto"/>
              <w:ind w:left="1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支出金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额</w:t>
            </w:r>
          </w:p>
        </w:tc>
        <w:tc>
          <w:tcPr>
            <w:tcW w:w="667" w:type="dxa"/>
            <w:vAlign w:val="top"/>
          </w:tcPr>
          <w:p w14:paraId="1DCF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" w:right="74" w:firstLine="0"/>
              <w:textAlignment w:val="auto"/>
              <w:rPr>
                <w:rFonts w:ascii="黑体" w:hAnsi="黑体" w:eastAsia="黑体" w:cs="黑体"/>
                <w:spacing w:val="8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其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中：科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技</w:t>
            </w:r>
          </w:p>
          <w:p w14:paraId="5BED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" w:right="74" w:firstLine="0"/>
              <w:textAlignment w:val="auto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经费</w:t>
            </w:r>
          </w:p>
        </w:tc>
      </w:tr>
      <w:tr w14:paraId="25DC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34" w:type="dxa"/>
            <w:vAlign w:val="top"/>
          </w:tcPr>
          <w:p w14:paraId="006C85A8">
            <w:pPr>
              <w:spacing w:before="98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一) 直接费用</w:t>
            </w:r>
          </w:p>
        </w:tc>
        <w:tc>
          <w:tcPr>
            <w:tcW w:w="5511" w:type="dxa"/>
            <w:vAlign w:val="top"/>
          </w:tcPr>
          <w:p w14:paraId="58FEC2BA">
            <w:pPr>
              <w:spacing w:before="98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项目实施过程中发生的与之直接相关的费用。</w:t>
            </w:r>
          </w:p>
        </w:tc>
        <w:tc>
          <w:tcPr>
            <w:tcW w:w="566" w:type="dxa"/>
            <w:vAlign w:val="top"/>
          </w:tcPr>
          <w:p w14:paraId="518B23DB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6FB529BB">
            <w:pPr>
              <w:rPr>
                <w:rFonts w:ascii="Arial"/>
                <w:sz w:val="21"/>
              </w:rPr>
            </w:pPr>
          </w:p>
        </w:tc>
      </w:tr>
      <w:tr w14:paraId="22333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34" w:type="dxa"/>
            <w:vAlign w:val="top"/>
          </w:tcPr>
          <w:p w14:paraId="5C30D2A5">
            <w:pPr>
              <w:spacing w:line="265" w:lineRule="auto"/>
              <w:rPr>
                <w:rFonts w:ascii="Arial"/>
                <w:sz w:val="21"/>
              </w:rPr>
            </w:pPr>
          </w:p>
          <w:p w14:paraId="2C1F57D6">
            <w:pPr>
              <w:spacing w:before="65" w:line="270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.设备费</w:t>
            </w:r>
          </w:p>
        </w:tc>
        <w:tc>
          <w:tcPr>
            <w:tcW w:w="5511" w:type="dxa"/>
            <w:vAlign w:val="top"/>
          </w:tcPr>
          <w:p w14:paraId="60EA4B25">
            <w:pPr>
              <w:spacing w:before="96" w:line="218" w:lineRule="auto"/>
              <w:ind w:left="58" w:right="18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目实施过程中用于购置或试制专用仪器设备，对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仪器设备进行升级改造，以及租赁外单位仪器设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而发生的费用。</w:t>
            </w:r>
          </w:p>
        </w:tc>
        <w:tc>
          <w:tcPr>
            <w:tcW w:w="566" w:type="dxa"/>
            <w:vAlign w:val="top"/>
          </w:tcPr>
          <w:p w14:paraId="30266085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CD58C27">
            <w:pPr>
              <w:rPr>
                <w:rFonts w:ascii="Arial"/>
                <w:sz w:val="21"/>
              </w:rPr>
            </w:pPr>
          </w:p>
        </w:tc>
      </w:tr>
      <w:tr w14:paraId="0AC70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34" w:type="dxa"/>
            <w:vAlign w:val="top"/>
          </w:tcPr>
          <w:p w14:paraId="3BEBDF9E">
            <w:pPr>
              <w:spacing w:before="215" w:line="270" w:lineRule="exact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2.材料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费</w:t>
            </w:r>
          </w:p>
        </w:tc>
        <w:tc>
          <w:tcPr>
            <w:tcW w:w="5511" w:type="dxa"/>
            <w:vAlign w:val="top"/>
          </w:tcPr>
          <w:p w14:paraId="29CE7E90">
            <w:pPr>
              <w:spacing w:before="98" w:line="224" w:lineRule="auto"/>
              <w:ind w:left="56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目实施过程中消耗的各种原材料、辅助材料等低值易耗品的采购及运输、装卸、整理等费用。</w:t>
            </w:r>
          </w:p>
        </w:tc>
        <w:tc>
          <w:tcPr>
            <w:tcW w:w="566" w:type="dxa"/>
            <w:vAlign w:val="top"/>
          </w:tcPr>
          <w:p w14:paraId="45B3BF6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79B0975">
            <w:pPr>
              <w:rPr>
                <w:rFonts w:ascii="Arial"/>
                <w:sz w:val="21"/>
              </w:rPr>
            </w:pPr>
          </w:p>
        </w:tc>
      </w:tr>
      <w:tr w14:paraId="7A5DA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434" w:type="dxa"/>
            <w:vAlign w:val="top"/>
          </w:tcPr>
          <w:p w14:paraId="5E52BDAB">
            <w:pPr>
              <w:spacing w:line="265" w:lineRule="auto"/>
              <w:rPr>
                <w:rFonts w:ascii="Arial"/>
                <w:sz w:val="21"/>
              </w:rPr>
            </w:pPr>
          </w:p>
          <w:p w14:paraId="450AA3B1">
            <w:pPr>
              <w:spacing w:before="65" w:line="268" w:lineRule="exact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.测试化验加工费</w:t>
            </w:r>
          </w:p>
        </w:tc>
        <w:tc>
          <w:tcPr>
            <w:tcW w:w="5511" w:type="dxa"/>
            <w:vAlign w:val="top"/>
          </w:tcPr>
          <w:p w14:paraId="23F3333E">
            <w:pPr>
              <w:spacing w:before="95" w:line="218" w:lineRule="auto"/>
              <w:ind w:left="56" w:righ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项目实施过程中支付给外单位 (包括承担单位内部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独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立经济核算单位) 的检验、测试、化验及加工等费</w:t>
            </w:r>
            <w:r>
              <w:rPr>
                <w:rFonts w:ascii="宋体" w:hAnsi="宋体" w:eastAsia="宋体" w:cs="宋体"/>
                <w:sz w:val="20"/>
                <w:szCs w:val="20"/>
              </w:rPr>
              <w:t>用。</w:t>
            </w:r>
          </w:p>
        </w:tc>
        <w:tc>
          <w:tcPr>
            <w:tcW w:w="566" w:type="dxa"/>
            <w:vAlign w:val="top"/>
          </w:tcPr>
          <w:p w14:paraId="0EE7E0D3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24C4509A">
            <w:pPr>
              <w:rPr>
                <w:rFonts w:ascii="Arial"/>
                <w:sz w:val="21"/>
              </w:rPr>
            </w:pPr>
          </w:p>
        </w:tc>
      </w:tr>
      <w:tr w14:paraId="575CC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4" w:type="dxa"/>
            <w:vAlign w:val="top"/>
          </w:tcPr>
          <w:p w14:paraId="647AA356">
            <w:pPr>
              <w:spacing w:before="216" w:line="270" w:lineRule="exact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.燃料动力费</w:t>
            </w:r>
          </w:p>
        </w:tc>
        <w:tc>
          <w:tcPr>
            <w:tcW w:w="5511" w:type="dxa"/>
            <w:vAlign w:val="top"/>
          </w:tcPr>
          <w:p w14:paraId="1FD755EE">
            <w:pPr>
              <w:spacing w:before="98" w:line="218" w:lineRule="auto"/>
              <w:ind w:left="55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目实施过程中直接使用的相关仪器设备、科学装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等运行发生的水、电、气、燃料消耗费用等。</w:t>
            </w:r>
          </w:p>
        </w:tc>
        <w:tc>
          <w:tcPr>
            <w:tcW w:w="566" w:type="dxa"/>
            <w:vAlign w:val="top"/>
          </w:tcPr>
          <w:p w14:paraId="447915D9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07A4C95C">
            <w:pPr>
              <w:rPr>
                <w:rFonts w:ascii="Arial"/>
                <w:sz w:val="21"/>
              </w:rPr>
            </w:pPr>
          </w:p>
        </w:tc>
      </w:tr>
      <w:tr w14:paraId="3F962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34" w:type="dxa"/>
            <w:vAlign w:val="top"/>
          </w:tcPr>
          <w:p w14:paraId="69055122">
            <w:pPr>
              <w:spacing w:before="216" w:line="231" w:lineRule="auto"/>
              <w:ind w:left="61" w:right="157" w:firstLine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.出版/文献/信息传播/知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识产权事务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</w:t>
            </w:r>
          </w:p>
        </w:tc>
        <w:tc>
          <w:tcPr>
            <w:tcW w:w="5511" w:type="dxa"/>
            <w:vAlign w:val="top"/>
          </w:tcPr>
          <w:p w14:paraId="77D54C63">
            <w:pPr>
              <w:spacing w:before="99" w:line="217" w:lineRule="auto"/>
              <w:ind w:left="57" w:right="18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目实施过程中需要支付的出版费、资料费、专用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软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购买费、文献检索费、专业通信费、专利申请及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他知识产权事务等费用。</w:t>
            </w:r>
          </w:p>
        </w:tc>
        <w:tc>
          <w:tcPr>
            <w:tcW w:w="566" w:type="dxa"/>
            <w:vAlign w:val="top"/>
          </w:tcPr>
          <w:p w14:paraId="5479B03E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63038B2">
            <w:pPr>
              <w:rPr>
                <w:rFonts w:ascii="Arial"/>
                <w:sz w:val="21"/>
              </w:rPr>
            </w:pPr>
          </w:p>
        </w:tc>
      </w:tr>
      <w:tr w14:paraId="3A838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434" w:type="dxa"/>
            <w:vAlign w:val="top"/>
          </w:tcPr>
          <w:p w14:paraId="76FB5D7A">
            <w:pPr>
              <w:spacing w:before="206" w:line="248" w:lineRule="auto"/>
              <w:ind w:left="70" w:right="54" w:firstLine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会议/差旅/国际合作交流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费</w:t>
            </w:r>
          </w:p>
        </w:tc>
        <w:tc>
          <w:tcPr>
            <w:tcW w:w="5511" w:type="dxa"/>
            <w:vAlign w:val="top"/>
          </w:tcPr>
          <w:p w14:paraId="1595FFAC">
            <w:pPr>
              <w:spacing w:before="97" w:line="227" w:lineRule="auto"/>
              <w:ind w:left="61" w:right="181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目实施过程中发生的会议费、差旅费和国际合作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费。在编制预算中，本科目支出预算不超过直接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预算10%，不需要编制预算依据。</w:t>
            </w:r>
          </w:p>
        </w:tc>
        <w:tc>
          <w:tcPr>
            <w:tcW w:w="566" w:type="dxa"/>
            <w:vAlign w:val="top"/>
          </w:tcPr>
          <w:p w14:paraId="0F47B0A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3BF4400">
            <w:pPr>
              <w:rPr>
                <w:rFonts w:ascii="Arial"/>
                <w:sz w:val="21"/>
              </w:rPr>
            </w:pPr>
          </w:p>
        </w:tc>
      </w:tr>
      <w:tr w14:paraId="512B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434" w:type="dxa"/>
            <w:vAlign w:val="top"/>
          </w:tcPr>
          <w:p w14:paraId="545EFC11">
            <w:pPr>
              <w:spacing w:line="267" w:lineRule="auto"/>
              <w:rPr>
                <w:rFonts w:ascii="Arial"/>
                <w:sz w:val="21"/>
              </w:rPr>
            </w:pPr>
          </w:p>
          <w:p w14:paraId="266C3283">
            <w:pPr>
              <w:spacing w:before="65" w:line="269" w:lineRule="exact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.劳务费</w:t>
            </w:r>
          </w:p>
        </w:tc>
        <w:tc>
          <w:tcPr>
            <w:tcW w:w="5511" w:type="dxa"/>
            <w:vAlign w:val="top"/>
          </w:tcPr>
          <w:p w14:paraId="247E7E5F">
            <w:pPr>
              <w:spacing w:before="89" w:line="219" w:lineRule="auto"/>
              <w:ind w:left="58" w:right="18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目实施过程中支付给参与项目的研究生、博士后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问学者以及项目聘用的研究人员、科研辅助人员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的劳务性费用</w:t>
            </w:r>
          </w:p>
        </w:tc>
        <w:tc>
          <w:tcPr>
            <w:tcW w:w="566" w:type="dxa"/>
            <w:vAlign w:val="top"/>
          </w:tcPr>
          <w:p w14:paraId="1229A2CC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68782A99">
            <w:pPr>
              <w:rPr>
                <w:rFonts w:ascii="Arial"/>
                <w:sz w:val="21"/>
              </w:rPr>
            </w:pPr>
          </w:p>
        </w:tc>
      </w:tr>
      <w:tr w14:paraId="00DE0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434" w:type="dxa"/>
            <w:vAlign w:val="top"/>
          </w:tcPr>
          <w:p w14:paraId="3B36F34E">
            <w:pPr>
              <w:spacing w:line="270" w:lineRule="auto"/>
              <w:rPr>
                <w:rFonts w:ascii="Arial"/>
                <w:sz w:val="21"/>
              </w:rPr>
            </w:pPr>
          </w:p>
          <w:p w14:paraId="1D21DE01">
            <w:pPr>
              <w:spacing w:before="65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.专家咨询费</w:t>
            </w:r>
          </w:p>
        </w:tc>
        <w:tc>
          <w:tcPr>
            <w:tcW w:w="5511" w:type="dxa"/>
            <w:vAlign w:val="top"/>
          </w:tcPr>
          <w:p w14:paraId="78D22524">
            <w:pPr>
              <w:spacing w:before="93" w:line="218" w:lineRule="auto"/>
              <w:ind w:left="57" w:right="18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目实施过程中支付给临时聘请的咨询专家的费用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家咨询费不得支付给参与本项目及所属课题研究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和管理的相关工作人员。</w:t>
            </w:r>
          </w:p>
        </w:tc>
        <w:tc>
          <w:tcPr>
            <w:tcW w:w="566" w:type="dxa"/>
            <w:vAlign w:val="top"/>
          </w:tcPr>
          <w:p w14:paraId="5B86085F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29957B16">
            <w:pPr>
              <w:rPr>
                <w:rFonts w:ascii="Arial"/>
                <w:sz w:val="21"/>
              </w:rPr>
            </w:pPr>
          </w:p>
        </w:tc>
      </w:tr>
      <w:tr w14:paraId="0D173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4" w:type="dxa"/>
            <w:vAlign w:val="top"/>
          </w:tcPr>
          <w:p w14:paraId="03F0FF9C">
            <w:pPr>
              <w:spacing w:before="221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.其他支出</w:t>
            </w:r>
          </w:p>
        </w:tc>
        <w:tc>
          <w:tcPr>
            <w:tcW w:w="5511" w:type="dxa"/>
            <w:vAlign w:val="top"/>
          </w:tcPr>
          <w:p w14:paraId="61AD77E8">
            <w:pPr>
              <w:spacing w:before="100" w:line="217" w:lineRule="auto"/>
              <w:ind w:left="74" w:right="184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目实施过程中除上述支出范围之外的其他相关支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出。其他支出应当在申请预算时详细说明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  <w:tc>
          <w:tcPr>
            <w:tcW w:w="566" w:type="dxa"/>
            <w:vAlign w:val="top"/>
          </w:tcPr>
          <w:p w14:paraId="5C90CD96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B97D479">
            <w:pPr>
              <w:rPr>
                <w:rFonts w:ascii="Arial"/>
                <w:sz w:val="21"/>
              </w:rPr>
            </w:pPr>
          </w:p>
        </w:tc>
      </w:tr>
      <w:tr w14:paraId="4F7D9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434" w:type="dxa"/>
            <w:vAlign w:val="top"/>
          </w:tcPr>
          <w:p w14:paraId="4939D7EA">
            <w:pPr>
              <w:spacing w:line="242" w:lineRule="auto"/>
              <w:rPr>
                <w:rFonts w:ascii="Arial"/>
                <w:sz w:val="21"/>
              </w:rPr>
            </w:pPr>
          </w:p>
          <w:p w14:paraId="43EBA007">
            <w:pPr>
              <w:spacing w:line="242" w:lineRule="auto"/>
              <w:rPr>
                <w:rFonts w:ascii="Arial"/>
                <w:sz w:val="21"/>
              </w:rPr>
            </w:pPr>
          </w:p>
          <w:p w14:paraId="15E8FE67">
            <w:pPr>
              <w:spacing w:line="242" w:lineRule="auto"/>
              <w:rPr>
                <w:rFonts w:ascii="Arial"/>
                <w:sz w:val="21"/>
              </w:rPr>
            </w:pPr>
          </w:p>
          <w:p w14:paraId="778B8894">
            <w:pPr>
              <w:spacing w:line="243" w:lineRule="auto"/>
              <w:rPr>
                <w:rFonts w:ascii="Arial"/>
                <w:sz w:val="21"/>
              </w:rPr>
            </w:pPr>
          </w:p>
          <w:p w14:paraId="3A59BBCE">
            <w:pPr>
              <w:spacing w:before="65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(二) 间接费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用</w:t>
            </w:r>
          </w:p>
        </w:tc>
        <w:tc>
          <w:tcPr>
            <w:tcW w:w="5511" w:type="dxa"/>
            <w:vAlign w:val="top"/>
          </w:tcPr>
          <w:p w14:paraId="47D10E0D">
            <w:pPr>
              <w:spacing w:before="100" w:line="217" w:lineRule="auto"/>
              <w:ind w:left="57" w:right="10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担单位在组织实施项目过程中发生的无法在直接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用中列支的相关费用。主要包括：承担单位为项目研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供的房屋占用，日常水、电、气、暖消耗，有关管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费用的补助支出，以及激励科研人员的绩效支出等。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费用使用分段超额累退比例法计算并实际总额控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，按照不超过项目经费中直接费用扣除设备购置费后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比例核算：500万元以下部分为20%；500万元至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00万元部分为15%；1000万元以上的部分为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13%。</w:t>
            </w:r>
          </w:p>
        </w:tc>
        <w:tc>
          <w:tcPr>
            <w:tcW w:w="566" w:type="dxa"/>
            <w:vAlign w:val="top"/>
          </w:tcPr>
          <w:p w14:paraId="799CC0F4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47592DB">
            <w:pPr>
              <w:rPr>
                <w:rFonts w:ascii="Arial"/>
                <w:sz w:val="21"/>
              </w:rPr>
            </w:pPr>
          </w:p>
        </w:tc>
      </w:tr>
      <w:tr w14:paraId="006E8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34" w:type="dxa"/>
            <w:vAlign w:val="top"/>
          </w:tcPr>
          <w:p w14:paraId="1C7AA2D9">
            <w:pPr>
              <w:spacing w:before="105" w:line="224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中：绩效支出</w:t>
            </w:r>
          </w:p>
        </w:tc>
        <w:tc>
          <w:tcPr>
            <w:tcW w:w="5511" w:type="dxa"/>
            <w:vAlign w:val="top"/>
          </w:tcPr>
          <w:p w14:paraId="45720C8E">
            <w:pPr>
              <w:spacing w:before="105" w:line="224" w:lineRule="auto"/>
              <w:ind w:left="248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6" w:type="dxa"/>
            <w:vAlign w:val="top"/>
          </w:tcPr>
          <w:p w14:paraId="5F23B102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6D5264E1">
            <w:pPr>
              <w:rPr>
                <w:rFonts w:ascii="Arial"/>
                <w:sz w:val="21"/>
              </w:rPr>
            </w:pPr>
          </w:p>
        </w:tc>
      </w:tr>
      <w:tr w14:paraId="70FD1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34" w:type="dxa"/>
            <w:vAlign w:val="top"/>
          </w:tcPr>
          <w:p w14:paraId="67FF16AB">
            <w:pPr>
              <w:spacing w:before="105" w:line="229" w:lineRule="auto"/>
              <w:ind w:left="1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5511" w:type="dxa"/>
            <w:vAlign w:val="top"/>
          </w:tcPr>
          <w:p w14:paraId="29606FB3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66E37F57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3ADA3458">
            <w:pPr>
              <w:rPr>
                <w:rFonts w:ascii="Arial"/>
                <w:sz w:val="21"/>
              </w:rPr>
            </w:pPr>
          </w:p>
        </w:tc>
      </w:tr>
    </w:tbl>
    <w:p w14:paraId="7E38D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7" w:line="224" w:lineRule="auto"/>
        <w:ind w:firstLine="636" w:firstLineChars="200"/>
        <w:textAlignment w:val="auto"/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五、主要研究人员</w:t>
      </w:r>
    </w:p>
    <w:tbl>
      <w:tblPr>
        <w:tblStyle w:val="8"/>
        <w:tblpPr w:leftFromText="180" w:rightFromText="180" w:vertAnchor="text" w:horzAnchor="page" w:tblpX="1793" w:tblpY="37"/>
        <w:tblOverlap w:val="never"/>
        <w:tblW w:w="540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43"/>
        <w:gridCol w:w="1196"/>
        <w:gridCol w:w="1333"/>
        <w:gridCol w:w="1333"/>
        <w:gridCol w:w="1196"/>
        <w:gridCol w:w="1998"/>
      </w:tblGrid>
      <w:tr w14:paraId="67641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61" w:type="pct"/>
            <w:noWrap w:val="0"/>
            <w:vAlign w:val="center"/>
          </w:tcPr>
          <w:p w14:paraId="165B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413" w:type="pct"/>
            <w:noWrap w:val="0"/>
            <w:vAlign w:val="center"/>
          </w:tcPr>
          <w:p w14:paraId="5802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665" w:type="pct"/>
            <w:noWrap w:val="0"/>
            <w:vAlign w:val="center"/>
          </w:tcPr>
          <w:p w14:paraId="2B1D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741" w:type="pct"/>
            <w:noWrap w:val="0"/>
            <w:vAlign w:val="center"/>
          </w:tcPr>
          <w:p w14:paraId="51F4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741" w:type="pct"/>
            <w:noWrap w:val="0"/>
            <w:vAlign w:val="center"/>
          </w:tcPr>
          <w:p w14:paraId="4707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665" w:type="pct"/>
            <w:noWrap w:val="0"/>
            <w:vAlign w:val="center"/>
          </w:tcPr>
          <w:p w14:paraId="5E06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1111" w:type="pct"/>
            <w:noWrap w:val="0"/>
            <w:vAlign w:val="center"/>
          </w:tcPr>
          <w:p w14:paraId="4DD5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分工</w:t>
            </w:r>
          </w:p>
        </w:tc>
      </w:tr>
      <w:tr w14:paraId="58DFC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61" w:type="pct"/>
            <w:noWrap w:val="0"/>
            <w:vAlign w:val="center"/>
          </w:tcPr>
          <w:p w14:paraId="62AA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 w14:paraId="1892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632F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 w14:paraId="4043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367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A79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0772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A83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1" w:type="pct"/>
            <w:noWrap w:val="0"/>
            <w:vAlign w:val="center"/>
          </w:tcPr>
          <w:p w14:paraId="2F4F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3" w:type="pct"/>
            <w:noWrap w:val="0"/>
            <w:vAlign w:val="center"/>
          </w:tcPr>
          <w:p w14:paraId="6C25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8D2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6398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CF9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352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0B87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925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1" w:type="pct"/>
            <w:noWrap w:val="0"/>
            <w:vAlign w:val="center"/>
          </w:tcPr>
          <w:p w14:paraId="6F38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 w14:paraId="3D2A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3B1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DC8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741" w:type="pct"/>
            <w:noWrap w:val="0"/>
            <w:vAlign w:val="center"/>
          </w:tcPr>
          <w:p w14:paraId="61D7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274F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77877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4E4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1" w:type="pct"/>
            <w:noWrap w:val="0"/>
            <w:vAlign w:val="center"/>
          </w:tcPr>
          <w:p w14:paraId="15D5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3" w:type="pct"/>
            <w:noWrap w:val="0"/>
            <w:vAlign w:val="center"/>
          </w:tcPr>
          <w:p w14:paraId="5817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276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5CB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4139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984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36C6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9BD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61" w:type="pct"/>
            <w:noWrap w:val="0"/>
            <w:vAlign w:val="center"/>
          </w:tcPr>
          <w:p w14:paraId="7E22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3" w:type="pct"/>
            <w:noWrap w:val="0"/>
            <w:vAlign w:val="center"/>
          </w:tcPr>
          <w:p w14:paraId="4BBA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FAE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3EB4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2B3F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E9F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599B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2271217">
      <w:pPr>
        <w:spacing w:line="42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A280C5">
      <w:pPr>
        <w:spacing w:line="360" w:lineRule="auto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六、项目直接技术经济及社会效益</w:t>
      </w:r>
    </w:p>
    <w:p w14:paraId="3CE6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= 1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经济效益</w:t>
      </w:r>
    </w:p>
    <w:p w14:paraId="51BF0DF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= 2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社会效益</w:t>
      </w:r>
    </w:p>
    <w:p w14:paraId="67738373">
      <w:pPr>
        <w:spacing w:line="360" w:lineRule="auto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七、推广及应用前景</w:t>
      </w:r>
    </w:p>
    <w:p w14:paraId="3F4571F9">
      <w:pPr>
        <w:spacing w:line="360" w:lineRule="auto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八、主管单位审查意见</w:t>
      </w:r>
    </w:p>
    <w:p w14:paraId="40573A98">
      <w:pPr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00F3D00">
      <w:pPr>
        <w:tabs>
          <w:tab w:val="center" w:pos="5074"/>
        </w:tabs>
        <w:bidi w:val="0"/>
        <w:jc w:val="left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</w:p>
    <w:sectPr>
      <w:footerReference r:id="rId1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2C7B3">
    <w:pPr>
      <w:spacing w:line="194" w:lineRule="auto"/>
      <w:ind w:left="4039"/>
      <w:rPr>
        <w:rFonts w:ascii="宋体" w:hAnsi="宋体" w:eastAsia="宋体" w:cs="宋体"/>
        <w:sz w:val="17"/>
        <w:szCs w:val="1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7B0F9">
    <w:pPr>
      <w:spacing w:line="194" w:lineRule="auto"/>
      <w:ind w:left="5330"/>
      <w:rPr>
        <w:rFonts w:ascii="宋体" w:hAnsi="宋体" w:eastAsia="宋体" w:cs="宋体"/>
        <w:sz w:val="17"/>
        <w:szCs w:val="17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40BF9">
    <w:pPr>
      <w:spacing w:line="192" w:lineRule="auto"/>
      <w:ind w:left="4831"/>
      <w:rPr>
        <w:rFonts w:ascii="宋体" w:hAnsi="宋体" w:eastAsia="宋体" w:cs="宋体"/>
        <w:sz w:val="17"/>
        <w:szCs w:val="17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6ACC">
    <w:pPr>
      <w:spacing w:line="194" w:lineRule="auto"/>
      <w:ind w:left="4750"/>
      <w:rPr>
        <w:rFonts w:ascii="宋体" w:hAnsi="宋体" w:eastAsia="宋体" w:cs="宋体"/>
        <w:sz w:val="17"/>
        <w:szCs w:val="17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9B0C">
    <w:pPr>
      <w:pStyle w:val="3"/>
      <w:ind w:left="210" w:leftChars="100" w:right="210" w:right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－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－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9AA8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85740C">
                          <w:pPr>
                            <w:pStyle w:val="3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QQVqh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5740C">
                    <w:pPr>
                      <w:pStyle w:val="3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7F94">
    <w:pPr>
      <w:spacing w:line="192" w:lineRule="auto"/>
      <w:ind w:left="5058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1B98">
    <w:pPr>
      <w:spacing w:line="194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A1AC0">
    <w:pPr>
      <w:spacing w:line="193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A27D"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CDD29">
    <w:pPr>
      <w:spacing w:line="190" w:lineRule="auto"/>
      <w:ind w:left="4756"/>
      <w:rPr>
        <w:rFonts w:ascii="宋体" w:hAnsi="宋体" w:eastAsia="宋体" w:cs="宋体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B2F18">
    <w:pPr>
      <w:spacing w:line="192" w:lineRule="auto"/>
      <w:ind w:left="5186"/>
      <w:rPr>
        <w:rFonts w:ascii="宋体" w:hAnsi="宋体" w:eastAsia="宋体" w:cs="宋体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56E7F">
    <w:pPr>
      <w:spacing w:line="190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3D1B8"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C2F9">
    <w:pPr>
      <w:spacing w:line="192" w:lineRule="auto"/>
      <w:ind w:left="4756"/>
      <w:rPr>
        <w:rFonts w:ascii="宋体" w:hAnsi="宋体" w:eastAsia="宋体" w:cs="宋体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42056"/>
    <w:multiLevelType w:val="singleLevel"/>
    <w:tmpl w:val="5CE420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MjM0YzU2YzRmZDdkNjllMjExYmMxODcxNDg2NjUifQ=="/>
  </w:docVars>
  <w:rsids>
    <w:rsidRoot w:val="00000000"/>
    <w:rsid w:val="0545494E"/>
    <w:rsid w:val="0D26294C"/>
    <w:rsid w:val="2638582C"/>
    <w:rsid w:val="38B425CD"/>
    <w:rsid w:val="431F2B21"/>
    <w:rsid w:val="49557B3A"/>
    <w:rsid w:val="4EA5260F"/>
    <w:rsid w:val="51B7756C"/>
    <w:rsid w:val="61C64CD9"/>
    <w:rsid w:val="6650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6911</Words>
  <Characters>7126</Characters>
  <Lines>0</Lines>
  <Paragraphs>0</Paragraphs>
  <TotalTime>5</TotalTime>
  <ScaleCrop>false</ScaleCrop>
  <LinksUpToDate>false</LinksUpToDate>
  <CharactersWithSpaces>7920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2024-08-08T06:59:00Z</dcterms:created>
  <dc:creator>Lenovo</dc:creator>
  <cp:lastModifiedBy>Administrator</cp:lastModifiedBy>
  <cp:lastPrinted>2024-08-09T08:01:00Z</cp:lastPrinted>
  <dcterms:modified xsi:type="dcterms:W3CDTF">2024-08-09T08:06:10Z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8A677FD0DA6641998E54D629FE59FAA9_12</vt:lpwstr>
  </property>
</Properties>
</file>